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A08" w:rsidRPr="00032CD9" w:rsidRDefault="00032CD9" w:rsidP="00032CD9">
      <w:pPr>
        <w:widowControl/>
        <w:wordWrap/>
        <w:autoSpaceDE/>
        <w:autoSpaceDN/>
        <w:adjustRightInd/>
        <w:snapToGrid/>
        <w:textAlignment w:val="auto"/>
        <w:rPr>
          <w:rFonts w:cs="Times New Roman"/>
          <w:snapToGrid w:val="0"/>
        </w:rPr>
      </w:pPr>
      <w:r w:rsidRPr="00032CD9">
        <w:rPr>
          <w:rFonts w:hAnsi="ＭＳ Ｐゴシック" w:cs="ＭＳ Ｐゴシック" w:hint="eastAsia"/>
          <w:color w:val="000000"/>
          <w:kern w:val="0"/>
          <w:szCs w:val="24"/>
        </w:rPr>
        <w:t>様式第９号</w:t>
      </w:r>
      <w:bookmarkStart w:id="0" w:name="MOKUJI_104"/>
      <w:bookmarkEnd w:id="0"/>
      <w:r w:rsidRPr="00032CD9">
        <w:rPr>
          <w:rFonts w:hAnsi="ＭＳ Ｐゴシック" w:cs="ＭＳ Ｐゴシック" w:hint="eastAsia"/>
          <w:color w:val="000000"/>
          <w:kern w:val="0"/>
          <w:szCs w:val="24"/>
        </w:rPr>
        <w:t>（第</w:t>
      </w:r>
      <w:r w:rsidRPr="00032CD9">
        <w:rPr>
          <w:rFonts w:hAnsi="ＭＳ Ｐゴシック" w:cs="ＭＳ Ｐゴシック"/>
          <w:color w:val="000000"/>
          <w:kern w:val="0"/>
          <w:szCs w:val="24"/>
        </w:rPr>
        <w:t>11</w:t>
      </w:r>
      <w:r w:rsidRPr="00032CD9">
        <w:rPr>
          <w:rFonts w:hAnsi="ＭＳ Ｐゴシック" w:cs="ＭＳ Ｐゴシック" w:hint="eastAsia"/>
          <w:color w:val="000000"/>
          <w:kern w:val="0"/>
          <w:szCs w:val="24"/>
        </w:rPr>
        <w:t>条関係）</w:t>
      </w:r>
    </w:p>
    <w:p w:rsidR="00E72A08" w:rsidRDefault="00E72A08">
      <w:pPr>
        <w:spacing w:line="36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公共下水道一時使用届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E72A08" w:rsidRDefault="006132E0">
      <w:pPr>
        <w:spacing w:line="360" w:lineRule="exact"/>
        <w:ind w:left="210" w:firstLine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E72A08" w:rsidRDefault="00E72A08">
      <w:pPr>
        <w:spacing w:line="360" w:lineRule="exact"/>
        <w:ind w:left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たつの市長　　　　　様</w:t>
      </w:r>
    </w:p>
    <w:p w:rsidR="00E72A08" w:rsidRDefault="00E72A08" w:rsidP="006132E0">
      <w:pPr>
        <w:spacing w:line="480" w:lineRule="exact"/>
        <w:ind w:left="210" w:firstLine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届出者　住　　所　　　　　　</w:t>
      </w:r>
      <w:r w:rsidR="006132E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6132E0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</w:t>
      </w:r>
    </w:p>
    <w:p w:rsidR="00E72A08" w:rsidRDefault="00E72A08" w:rsidP="006132E0">
      <w:pPr>
        <w:spacing w:line="480" w:lineRule="exact"/>
        <w:ind w:left="210" w:firstLine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（ふりがな）　　　　　</w:t>
      </w:r>
      <w:r w:rsidR="006132E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6132E0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</w:t>
      </w:r>
    </w:p>
    <w:p w:rsidR="00E72A08" w:rsidRDefault="00E72A08" w:rsidP="006132E0">
      <w:pPr>
        <w:spacing w:line="480" w:lineRule="exact"/>
        <w:ind w:left="210" w:firstLine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　名　　　　　　　</w:t>
      </w:r>
      <w:r w:rsidR="006132E0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</w:t>
      </w:r>
      <w:r w:rsidR="00370B9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E72A08" w:rsidRDefault="00E72A08" w:rsidP="006132E0">
      <w:pPr>
        <w:spacing w:line="480" w:lineRule="exact"/>
        <w:ind w:left="210" w:firstLine="21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電　　話　</w:t>
      </w:r>
      <w:r w:rsidR="006132E0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（　</w:t>
      </w:r>
      <w:r w:rsidR="006132E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）　　　　　</w:t>
      </w:r>
    </w:p>
    <w:p w:rsidR="00E72A08" w:rsidRDefault="00E72A08">
      <w:pPr>
        <w:spacing w:line="360" w:lineRule="exact"/>
        <w:ind w:left="21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たつの市下水道条例第</w:t>
      </w:r>
      <w:r>
        <w:rPr>
          <w:snapToGrid w:val="0"/>
        </w:rPr>
        <w:t>20</w:t>
      </w:r>
      <w:r>
        <w:rPr>
          <w:rFonts w:hint="eastAsia"/>
          <w:snapToGrid w:val="0"/>
        </w:rPr>
        <w:t>条第１項の規定により、公共下水道を一時使用したいので、下記のとおりお届けします。</w:t>
      </w:r>
    </w:p>
    <w:p w:rsidR="00E72A08" w:rsidRDefault="00E72A08">
      <w:pPr>
        <w:spacing w:after="120" w:line="36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48"/>
        <w:gridCol w:w="2310"/>
        <w:gridCol w:w="840"/>
        <w:gridCol w:w="630"/>
        <w:gridCol w:w="210"/>
        <w:gridCol w:w="840"/>
        <w:gridCol w:w="840"/>
        <w:gridCol w:w="1045"/>
      </w:tblGrid>
      <w:tr w:rsidR="00E72A08" w:rsidTr="006132E0">
        <w:trPr>
          <w:cantSplit/>
          <w:trHeight w:hRule="exact" w:val="480"/>
        </w:trPr>
        <w:tc>
          <w:tcPr>
            <w:tcW w:w="1648" w:type="dxa"/>
            <w:vAlign w:val="center"/>
          </w:tcPr>
          <w:p w:rsidR="00E72A08" w:rsidRDefault="00E72A08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715" w:type="dxa"/>
            <w:gridSpan w:val="7"/>
            <w:vAlign w:val="center"/>
          </w:tcPr>
          <w:p w:rsidR="00E72A08" w:rsidRDefault="00E72A08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たつの市</w:t>
            </w:r>
          </w:p>
        </w:tc>
      </w:tr>
      <w:tr w:rsidR="00E72A08" w:rsidTr="006132E0">
        <w:trPr>
          <w:cantSplit/>
          <w:trHeight w:hRule="exact" w:val="480"/>
        </w:trPr>
        <w:tc>
          <w:tcPr>
            <w:tcW w:w="1648" w:type="dxa"/>
            <w:vAlign w:val="center"/>
          </w:tcPr>
          <w:p w:rsidR="00E72A08" w:rsidRDefault="00E72A08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6715" w:type="dxa"/>
            <w:gridSpan w:val="7"/>
            <w:vAlign w:val="center"/>
          </w:tcPr>
          <w:p w:rsidR="00E72A08" w:rsidRDefault="00E72A08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月　　日から　　　年　　月　　日（　　日間）</w:t>
            </w:r>
          </w:p>
        </w:tc>
      </w:tr>
      <w:tr w:rsidR="00E72A08" w:rsidTr="006132E0">
        <w:trPr>
          <w:cantSplit/>
          <w:trHeight w:hRule="exact" w:val="480"/>
        </w:trPr>
        <w:tc>
          <w:tcPr>
            <w:tcW w:w="1648" w:type="dxa"/>
            <w:vAlign w:val="center"/>
          </w:tcPr>
          <w:p w:rsidR="00E72A08" w:rsidRDefault="00E72A08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使用水の区分</w:t>
            </w:r>
          </w:p>
        </w:tc>
        <w:tc>
          <w:tcPr>
            <w:tcW w:w="6715" w:type="dxa"/>
            <w:gridSpan w:val="7"/>
            <w:vAlign w:val="center"/>
          </w:tcPr>
          <w:p w:rsidR="00E72A08" w:rsidRDefault="00E72A08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上水道　□　井戸水　□　その他（　　　　　　　　　）</w:t>
            </w:r>
          </w:p>
        </w:tc>
      </w:tr>
      <w:tr w:rsidR="00E72A08" w:rsidTr="006132E0">
        <w:trPr>
          <w:cantSplit/>
          <w:trHeight w:hRule="exact" w:val="960"/>
        </w:trPr>
        <w:tc>
          <w:tcPr>
            <w:tcW w:w="1648" w:type="dxa"/>
            <w:vAlign w:val="center"/>
          </w:tcPr>
          <w:p w:rsidR="00E72A08" w:rsidRDefault="00E72A08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715" w:type="dxa"/>
            <w:gridSpan w:val="7"/>
            <w:vAlign w:val="center"/>
          </w:tcPr>
          <w:p w:rsidR="00E72A08" w:rsidRDefault="00E72A08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E72A08" w:rsidTr="006132E0">
        <w:trPr>
          <w:cantSplit/>
          <w:trHeight w:hRule="exact" w:val="480"/>
        </w:trPr>
        <w:tc>
          <w:tcPr>
            <w:tcW w:w="1648" w:type="dxa"/>
            <w:vAlign w:val="center"/>
          </w:tcPr>
          <w:p w:rsidR="00E72A08" w:rsidRDefault="00E72A08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予定排水量</w:t>
            </w:r>
          </w:p>
        </w:tc>
        <w:tc>
          <w:tcPr>
            <w:tcW w:w="6715" w:type="dxa"/>
            <w:gridSpan w:val="7"/>
            <w:vAlign w:val="center"/>
          </w:tcPr>
          <w:p w:rsidR="00E72A08" w:rsidRDefault="00E72A08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ｍ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rFonts w:hint="eastAsia"/>
                <w:snapToGrid w:val="0"/>
              </w:rPr>
              <w:t xml:space="preserve">　（日平均　　　　　　　ｍ</w:t>
            </w:r>
            <w:r>
              <w:rPr>
                <w:snapToGrid w:val="0"/>
                <w:vertAlign w:val="superscript"/>
              </w:rPr>
              <w:t>3</w:t>
            </w:r>
            <w:r>
              <w:rPr>
                <w:rFonts w:hint="eastAsia"/>
                <w:snapToGrid w:val="0"/>
              </w:rPr>
              <w:t>／日）</w:t>
            </w:r>
          </w:p>
        </w:tc>
      </w:tr>
      <w:tr w:rsidR="00E72A08" w:rsidTr="006132E0">
        <w:trPr>
          <w:cantSplit/>
          <w:trHeight w:hRule="exact" w:val="480"/>
        </w:trPr>
        <w:tc>
          <w:tcPr>
            <w:tcW w:w="1648" w:type="dxa"/>
            <w:vAlign w:val="center"/>
          </w:tcPr>
          <w:p w:rsidR="00E72A08" w:rsidRDefault="00E72A08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その他の事項</w:t>
            </w:r>
          </w:p>
        </w:tc>
        <w:tc>
          <w:tcPr>
            <w:tcW w:w="6715" w:type="dxa"/>
            <w:gridSpan w:val="7"/>
            <w:vAlign w:val="center"/>
          </w:tcPr>
          <w:p w:rsidR="00E72A08" w:rsidRDefault="00E72A08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E72A08" w:rsidTr="006132E0">
        <w:trPr>
          <w:cantSplit/>
          <w:trHeight w:hRule="exact" w:val="480"/>
        </w:trPr>
        <w:tc>
          <w:tcPr>
            <w:tcW w:w="3958" w:type="dxa"/>
            <w:gridSpan w:val="2"/>
            <w:vMerge w:val="restart"/>
          </w:tcPr>
          <w:p w:rsidR="00E72A08" w:rsidRDefault="00D638D7">
            <w:pPr>
              <w:spacing w:before="120" w:line="240" w:lineRule="exact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906780</wp:posOffset>
                      </wp:positionV>
                      <wp:extent cx="133350" cy="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B9D282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71.4pt" to="166.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himDwIAACcEAAAOAAAAZHJzL2Uyb0RvYy54bWysU8GO2jAQvVfqP1i+QxLIUj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665480</wp:posOffset>
                      </wp:positionV>
                      <wp:extent cx="133350" cy="120650"/>
                      <wp:effectExtent l="0" t="0" r="19050" b="317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1206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1EC194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52.4pt" to="166.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303530</wp:posOffset>
                      </wp:positionV>
                      <wp:extent cx="66675" cy="361950"/>
                      <wp:effectExtent l="0" t="0" r="28575" b="190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675" cy="3619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F9FE7F" id="Line 3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23.9pt" to="161.2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303530</wp:posOffset>
                      </wp:positionV>
                      <wp:extent cx="0" cy="965200"/>
                      <wp:effectExtent l="0" t="0" r="38100" b="2540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652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3C3C23" id="Line 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25pt,23.9pt" to="161.25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vkjDgIAACc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" o:allowincell="f" strokeweight=".5pt"/>
                  </w:pict>
                </mc:Fallback>
              </mc:AlternateContent>
            </w:r>
            <w:r w:rsidR="00E72A08">
              <w:rPr>
                <w:rFonts w:hint="eastAsia"/>
                <w:snapToGrid w:val="0"/>
              </w:rPr>
              <w:t>位置図　　　　　　　　　　　　Ｎ</w:t>
            </w:r>
          </w:p>
        </w:tc>
        <w:tc>
          <w:tcPr>
            <w:tcW w:w="1470" w:type="dxa"/>
            <w:gridSpan w:val="2"/>
            <w:vAlign w:val="center"/>
          </w:tcPr>
          <w:p w:rsidR="00E72A08" w:rsidRDefault="00E72A08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※受　　　付</w:t>
            </w:r>
          </w:p>
        </w:tc>
        <w:tc>
          <w:tcPr>
            <w:tcW w:w="2935" w:type="dxa"/>
            <w:gridSpan w:val="4"/>
            <w:vAlign w:val="center"/>
          </w:tcPr>
          <w:p w:rsidR="00E72A08" w:rsidRDefault="00E72A08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E72A08" w:rsidTr="006132E0">
        <w:trPr>
          <w:cantSplit/>
          <w:trHeight w:hRule="exact" w:val="480"/>
        </w:trPr>
        <w:tc>
          <w:tcPr>
            <w:tcW w:w="3958" w:type="dxa"/>
            <w:gridSpan w:val="2"/>
            <w:vMerge/>
            <w:vAlign w:val="center"/>
          </w:tcPr>
          <w:p w:rsidR="00E72A08" w:rsidRDefault="00E72A08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E72A08" w:rsidRDefault="00E72A08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※予定使用料</w:t>
            </w:r>
          </w:p>
        </w:tc>
        <w:tc>
          <w:tcPr>
            <w:tcW w:w="2935" w:type="dxa"/>
            <w:gridSpan w:val="4"/>
            <w:vAlign w:val="center"/>
          </w:tcPr>
          <w:p w:rsidR="00E72A08" w:rsidRDefault="00E72A08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E72A08" w:rsidTr="006132E0">
        <w:trPr>
          <w:cantSplit/>
          <w:trHeight w:hRule="exact" w:val="480"/>
        </w:trPr>
        <w:tc>
          <w:tcPr>
            <w:tcW w:w="3958" w:type="dxa"/>
            <w:gridSpan w:val="2"/>
            <w:vMerge/>
            <w:vAlign w:val="center"/>
          </w:tcPr>
          <w:p w:rsidR="00E72A08" w:rsidRDefault="00E72A08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E72A08" w:rsidRDefault="00E72A08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納付区分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bookmarkStart w:id="1" w:name="_GoBack"/>
            <w:bookmarkEnd w:id="1"/>
          </w:p>
        </w:tc>
        <w:tc>
          <w:tcPr>
            <w:tcW w:w="2935" w:type="dxa"/>
            <w:gridSpan w:val="4"/>
            <w:vAlign w:val="center"/>
          </w:tcPr>
          <w:p w:rsidR="00E72A08" w:rsidRDefault="00E72A08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前納　□　精算払い</w:t>
            </w:r>
          </w:p>
        </w:tc>
      </w:tr>
      <w:tr w:rsidR="00E72A08" w:rsidTr="006132E0">
        <w:trPr>
          <w:cantSplit/>
          <w:trHeight w:hRule="exact" w:val="1360"/>
        </w:trPr>
        <w:tc>
          <w:tcPr>
            <w:tcW w:w="3958" w:type="dxa"/>
            <w:gridSpan w:val="2"/>
            <w:vMerge/>
            <w:vAlign w:val="center"/>
          </w:tcPr>
          <w:p w:rsidR="00E72A08" w:rsidRDefault="00E72A08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4405" w:type="dxa"/>
            <w:gridSpan w:val="6"/>
            <w:vAlign w:val="center"/>
          </w:tcPr>
          <w:p w:rsidR="00E72A08" w:rsidRDefault="00E72A08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E72A08" w:rsidTr="006132E0">
        <w:trPr>
          <w:cantSplit/>
          <w:trHeight w:hRule="exact" w:val="360"/>
        </w:trPr>
        <w:tc>
          <w:tcPr>
            <w:tcW w:w="3958" w:type="dxa"/>
            <w:gridSpan w:val="2"/>
            <w:vMerge/>
            <w:vAlign w:val="center"/>
          </w:tcPr>
          <w:p w:rsidR="00E72A08" w:rsidRDefault="00E72A08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72A08" w:rsidRDefault="00E72A08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72A08" w:rsidRDefault="00E72A08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72A08" w:rsidRDefault="00E72A08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72A08" w:rsidRDefault="00E72A08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45" w:type="dxa"/>
            <w:vAlign w:val="center"/>
          </w:tcPr>
          <w:p w:rsidR="00E72A08" w:rsidRDefault="00E72A08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E72A08" w:rsidTr="006132E0">
        <w:trPr>
          <w:cantSplit/>
          <w:trHeight w:hRule="exact" w:val="960"/>
        </w:trPr>
        <w:tc>
          <w:tcPr>
            <w:tcW w:w="3958" w:type="dxa"/>
            <w:gridSpan w:val="2"/>
            <w:vMerge/>
            <w:vAlign w:val="center"/>
          </w:tcPr>
          <w:p w:rsidR="00E72A08" w:rsidRDefault="00E72A08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72A08" w:rsidRDefault="00E72A08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E72A08" w:rsidRDefault="00E72A08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72A08" w:rsidRDefault="00E72A08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72A08" w:rsidRDefault="00E72A08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045" w:type="dxa"/>
            <w:vAlign w:val="center"/>
          </w:tcPr>
          <w:p w:rsidR="00E72A08" w:rsidRDefault="00E72A08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E72A08" w:rsidRDefault="00E72A08">
      <w:pPr>
        <w:spacing w:before="120" w:line="360" w:lineRule="exact"/>
        <w:ind w:left="420" w:hanging="21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>※の欄は、記入しないでください。</w:t>
      </w:r>
    </w:p>
    <w:sectPr w:rsidR="00E72A08" w:rsidSect="006132E0">
      <w:type w:val="continuous"/>
      <w:pgSz w:w="11906" w:h="16838" w:code="9"/>
      <w:pgMar w:top="1418" w:right="1418" w:bottom="1985" w:left="1985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26E" w:rsidRDefault="00F0126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0126E" w:rsidRDefault="00F0126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26E" w:rsidRDefault="00F0126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0126E" w:rsidRDefault="00F0126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72A08"/>
    <w:rsid w:val="00032CD9"/>
    <w:rsid w:val="00370B99"/>
    <w:rsid w:val="006132E0"/>
    <w:rsid w:val="00A30CC9"/>
    <w:rsid w:val="00A55228"/>
    <w:rsid w:val="00C36412"/>
    <w:rsid w:val="00D638D7"/>
    <w:rsid w:val="00E72A08"/>
    <w:rsid w:val="00F0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1158AD"/>
  <w14:defaultImageDpi w14:val="0"/>
  <w15:docId w15:val="{FFB839F1-F03E-4B19-83E2-DA6E961A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47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2021-03-12T07:00:00Z</cp:lastPrinted>
  <dcterms:created xsi:type="dcterms:W3CDTF">2020-12-23T03:05:00Z</dcterms:created>
  <dcterms:modified xsi:type="dcterms:W3CDTF">2021-03-12T07:01:00Z</dcterms:modified>
</cp:coreProperties>
</file>