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C27C95">
              <w:rPr>
                <w:rFonts w:hint="eastAsia"/>
                <w:kern w:val="0"/>
                <w:szCs w:val="20"/>
              </w:rPr>
              <w:t>教育管理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EF2118">
              <w:rPr>
                <w:rFonts w:hint="eastAsia"/>
                <w:kern w:val="0"/>
                <w:szCs w:val="20"/>
              </w:rPr>
              <w:t>６０</w:t>
            </w:r>
            <w:bookmarkStart w:id="0" w:name="_GoBack"/>
            <w:bookmarkEnd w:id="0"/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Default="000B6BDC">
      <w:pPr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物件（業務）名</w:t>
      </w:r>
      <w:r>
        <w:rPr>
          <w:rFonts w:hint="eastAsia"/>
          <w:snapToGrid w:val="0"/>
        </w:rPr>
        <w:t xml:space="preserve">　　　</w:t>
      </w:r>
      <w:r w:rsidR="009A17B0" w:rsidRPr="009A17B0">
        <w:rPr>
          <w:rFonts w:hint="eastAsia"/>
          <w:snapToGrid w:val="0"/>
          <w:sz w:val="24"/>
          <w:szCs w:val="24"/>
          <w:u w:val="single"/>
        </w:rPr>
        <w:t>学校園</w:t>
      </w:r>
      <w:r w:rsidR="004E5C39">
        <w:rPr>
          <w:rFonts w:hint="eastAsia"/>
          <w:snapToGrid w:val="0"/>
          <w:sz w:val="24"/>
          <w:szCs w:val="24"/>
          <w:u w:val="single"/>
        </w:rPr>
        <w:t>手洗い場等自動水栓</w:t>
      </w:r>
      <w:r w:rsidR="00605EE8" w:rsidRPr="00605EE8">
        <w:rPr>
          <w:rFonts w:hint="eastAsia"/>
          <w:snapToGrid w:val="0"/>
          <w:sz w:val="24"/>
          <w:szCs w:val="24"/>
          <w:u w:val="single"/>
        </w:rPr>
        <w:t>購入</w:t>
      </w:r>
      <w:r w:rsidR="004E5C39">
        <w:rPr>
          <w:rFonts w:hint="eastAsia"/>
          <w:snapToGrid w:val="0"/>
          <w:sz w:val="24"/>
          <w:szCs w:val="24"/>
          <w:u w:val="single"/>
        </w:rPr>
        <w:t>（</w:t>
      </w:r>
      <w:r w:rsidR="005832FD">
        <w:rPr>
          <w:rFonts w:hint="eastAsia"/>
          <w:snapToGrid w:val="0"/>
          <w:sz w:val="24"/>
          <w:szCs w:val="24"/>
          <w:u w:val="single"/>
        </w:rPr>
        <w:t>揖保川・御津</w:t>
      </w:r>
      <w:r w:rsidR="004E5C39">
        <w:rPr>
          <w:rFonts w:hint="eastAsia"/>
          <w:snapToGrid w:val="0"/>
          <w:sz w:val="24"/>
          <w:szCs w:val="24"/>
          <w:u w:val="single"/>
        </w:rPr>
        <w:t>地区）</w:t>
      </w:r>
    </w:p>
    <w:p w:rsidR="00423EA7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5832FD">
        <w:rPr>
          <w:rFonts w:hint="eastAsia"/>
          <w:snapToGrid w:val="0"/>
          <w:sz w:val="24"/>
          <w:szCs w:val="24"/>
        </w:rPr>
        <w:t>たつの市揖保川町新在家地内</w:t>
      </w:r>
      <w:r w:rsidR="009571E9">
        <w:rPr>
          <w:rFonts w:hint="eastAsia"/>
          <w:snapToGrid w:val="0"/>
          <w:sz w:val="24"/>
          <w:szCs w:val="24"/>
        </w:rPr>
        <w:t xml:space="preserve">　外</w:t>
      </w:r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上記物件（業務）については、たつの市契約規則（平成17年規則第40号）、契約条項その他関係書類、内容等を熟知のうえ、上記金額をもって入札します。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  <w:r w:rsidRPr="0092265A">
        <w:rPr>
          <w:rFonts w:hint="eastAsia"/>
          <w:kern w:val="0"/>
          <w:sz w:val="24"/>
          <w:szCs w:val="24"/>
        </w:rPr>
        <w:t>㊞</w:t>
      </w:r>
    </w:p>
    <w:p w:rsidR="00423EA7" w:rsidRPr="0092265A" w:rsidRDefault="00423EA7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z w:val="24"/>
          <w:szCs w:val="24"/>
        </w:rPr>
      </w:pPr>
    </w:p>
    <w:sectPr w:rsidR="00423EA7" w:rsidRPr="0092265A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7B" w:rsidRDefault="0013417B">
      <w:r>
        <w:separator/>
      </w:r>
    </w:p>
  </w:endnote>
  <w:endnote w:type="continuationSeparator" w:id="0">
    <w:p w:rsidR="0013417B" w:rsidRDefault="0013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7B" w:rsidRDefault="0013417B">
      <w:r>
        <w:separator/>
      </w:r>
    </w:p>
  </w:footnote>
  <w:footnote w:type="continuationSeparator" w:id="0">
    <w:p w:rsidR="0013417B" w:rsidRDefault="0013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77E7F"/>
    <w:rsid w:val="000B6BDC"/>
    <w:rsid w:val="0013417B"/>
    <w:rsid w:val="00302717"/>
    <w:rsid w:val="00315AEB"/>
    <w:rsid w:val="00365FF0"/>
    <w:rsid w:val="003904C5"/>
    <w:rsid w:val="00393EE3"/>
    <w:rsid w:val="003E0D15"/>
    <w:rsid w:val="003E43DA"/>
    <w:rsid w:val="00423EA7"/>
    <w:rsid w:val="00433081"/>
    <w:rsid w:val="00445C5E"/>
    <w:rsid w:val="004E5C39"/>
    <w:rsid w:val="00502B6A"/>
    <w:rsid w:val="00541D99"/>
    <w:rsid w:val="0057525F"/>
    <w:rsid w:val="005832FD"/>
    <w:rsid w:val="005B0658"/>
    <w:rsid w:val="005C2E70"/>
    <w:rsid w:val="00605EE8"/>
    <w:rsid w:val="006855D5"/>
    <w:rsid w:val="00766818"/>
    <w:rsid w:val="0085552D"/>
    <w:rsid w:val="00901397"/>
    <w:rsid w:val="0092265A"/>
    <w:rsid w:val="009571E9"/>
    <w:rsid w:val="009A17B0"/>
    <w:rsid w:val="00A15810"/>
    <w:rsid w:val="00A17FE4"/>
    <w:rsid w:val="00A902AE"/>
    <w:rsid w:val="00AB48D9"/>
    <w:rsid w:val="00AF3D11"/>
    <w:rsid w:val="00B15689"/>
    <w:rsid w:val="00B60FBF"/>
    <w:rsid w:val="00BE3DCA"/>
    <w:rsid w:val="00C27C95"/>
    <w:rsid w:val="00DA79C9"/>
    <w:rsid w:val="00EE25C1"/>
    <w:rsid w:val="00EF2118"/>
    <w:rsid w:val="00FC2969"/>
    <w:rsid w:val="00FD2FA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28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2020-03-10T23:33:00Z</dcterms:created>
  <dcterms:modified xsi:type="dcterms:W3CDTF">2020-09-08T09:17:00Z</dcterms:modified>
</cp:coreProperties>
</file>