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360F" w14:textId="77777777"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14:paraId="0304D0B1" w14:textId="77777777" w:rsidR="004C17AA" w:rsidRPr="004C17AA" w:rsidRDefault="004C17AA" w:rsidP="004C17AA">
      <w:pPr>
        <w:jc w:val="center"/>
        <w:rPr>
          <w:rFonts w:ascii="ＭＳ 明朝" w:hAnsi="ＭＳ 明朝"/>
          <w:sz w:val="24"/>
        </w:rPr>
      </w:pPr>
    </w:p>
    <w:p w14:paraId="6AC6D7B6" w14:textId="77777777" w:rsidR="00364918" w:rsidRPr="004C17AA" w:rsidRDefault="00364918" w:rsidP="00D605A8">
      <w:pPr>
        <w:rPr>
          <w:rFonts w:ascii="ＭＳ 明朝" w:hAnsi="ＭＳ 明朝"/>
          <w:sz w:val="24"/>
        </w:rPr>
      </w:pPr>
    </w:p>
    <w:p w14:paraId="694E50E9" w14:textId="77777777" w:rsidR="00D81537" w:rsidRPr="00D81537" w:rsidRDefault="00843F3F"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14:paraId="7C82EBDC" w14:textId="77777777"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00F02BD8">
        <w:rPr>
          <w:rFonts w:ascii="ＭＳ 明朝" w:hAnsi="ＭＳ 明朝" w:hint="eastAsia"/>
          <w:sz w:val="24"/>
        </w:rPr>
        <w:t>る一般社団法人及び一般財団</w:t>
      </w:r>
      <w:r w:rsidRPr="00D81537">
        <w:rPr>
          <w:rFonts w:ascii="ＭＳ 明朝" w:hAnsi="ＭＳ 明朝" w:hint="eastAsia"/>
          <w:sz w:val="24"/>
        </w:rPr>
        <w:t>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14:paraId="459F425E" w14:textId="77777777"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14:paraId="09C1FC46" w14:textId="77777777" w:rsidR="00D81537" w:rsidRPr="00D81537" w:rsidRDefault="00D81537" w:rsidP="00D81537">
      <w:pPr>
        <w:ind w:firstLineChars="100" w:firstLine="240"/>
        <w:rPr>
          <w:rFonts w:ascii="ＭＳ 明朝" w:hAnsi="ＭＳ 明朝"/>
          <w:sz w:val="24"/>
        </w:rPr>
      </w:pPr>
    </w:p>
    <w:p w14:paraId="71F7C106" w14:textId="77777777" w:rsidR="00D81537" w:rsidRPr="004C17AA" w:rsidRDefault="00D81537" w:rsidP="00D605A8">
      <w:pPr>
        <w:rPr>
          <w:rFonts w:ascii="ＭＳ 明朝" w:hAnsi="ＭＳ 明朝"/>
          <w:sz w:val="24"/>
        </w:rPr>
      </w:pPr>
    </w:p>
    <w:p w14:paraId="48B4FAD7" w14:textId="77777777"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14:paraId="6207E717" w14:textId="77777777"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14:paraId="64394727" w14:textId="77777777"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14:paraId="046B8F4B" w14:textId="77777777" w:rsidR="00D605A8" w:rsidRPr="004C17AA" w:rsidRDefault="00D605A8" w:rsidP="004C17AA">
      <w:pPr>
        <w:rPr>
          <w:rFonts w:ascii="ＭＳ 明朝" w:hAnsi="ＭＳ 明朝"/>
          <w:sz w:val="24"/>
        </w:rPr>
      </w:pPr>
    </w:p>
    <w:p w14:paraId="2D64E7D8" w14:textId="77777777"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14:paraId="131F1AC5" w14:textId="77777777"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14:paraId="2B52AE1E" w14:textId="77777777" w:rsidR="00D605A8" w:rsidRDefault="00123407" w:rsidP="00D605A8">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8752" behindDoc="0" locked="0" layoutInCell="1" allowOverlap="1" wp14:anchorId="49CA7590" wp14:editId="770CED33">
                <wp:simplePos x="0" y="0"/>
                <wp:positionH relativeFrom="column">
                  <wp:posOffset>3614420</wp:posOffset>
                </wp:positionH>
                <wp:positionV relativeFrom="paragraph">
                  <wp:posOffset>151766</wp:posOffset>
                </wp:positionV>
                <wp:extent cx="2221865" cy="604520"/>
                <wp:effectExtent l="0" t="0" r="26035" b="241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604520"/>
                        </a:xfrm>
                        <a:prstGeom prst="roundRect">
                          <a:avLst>
                            <a:gd name="adj" fmla="val 16667"/>
                          </a:avLst>
                        </a:prstGeom>
                        <a:solidFill>
                          <a:srgbClr val="FFFFFF"/>
                        </a:solidFill>
                        <a:ln w="9525">
                          <a:solidFill>
                            <a:srgbClr val="000000"/>
                          </a:solidFill>
                          <a:prstDash val="dash"/>
                          <a:round/>
                          <a:headEnd/>
                          <a:tailEnd/>
                        </a:ln>
                      </wps:spPr>
                      <wps:txbx>
                        <w:txbxContent>
                          <w:p w14:paraId="60A92BD9" w14:textId="77777777" w:rsidR="004D3F1E" w:rsidRPr="00F668A7" w:rsidRDefault="00123407" w:rsidP="004D3F1E">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w:t>
                            </w:r>
                            <w:r w:rsidR="004D3F1E">
                              <w:rPr>
                                <w:rFonts w:ascii="HG丸ｺﾞｼｯｸM-PRO" w:eastAsia="HG丸ｺﾞｼｯｸM-PRO" w:hAnsi="HG丸ｺﾞｼｯｸM-PRO" w:hint="eastAsia"/>
                                <w:color w:val="FF0000"/>
                              </w:rPr>
                              <w:t>評議員</w:t>
                            </w:r>
                            <w:r>
                              <w:rPr>
                                <w:rFonts w:ascii="HG丸ｺﾞｼｯｸM-PRO" w:eastAsia="HG丸ｺﾞｼｯｸM-PRO" w:hAnsi="HG丸ｺﾞｼｯｸM-PRO" w:hint="eastAsia"/>
                                <w:color w:val="FF0000"/>
                              </w:rPr>
                              <w:t>の同意の</w:t>
                            </w:r>
                            <w:r w:rsidR="004D3F1E">
                              <w:rPr>
                                <w:rFonts w:ascii="HG丸ｺﾞｼｯｸM-PRO" w:eastAsia="HG丸ｺﾞｼｯｸM-PRO" w:hAnsi="HG丸ｺﾞｼｯｸM-PRO" w:hint="eastAsia"/>
                                <w:color w:val="FF0000"/>
                              </w:rPr>
                              <w:t>意思</w:t>
                            </w:r>
                            <w:r>
                              <w:rPr>
                                <w:rFonts w:ascii="HG丸ｺﾞｼｯｸM-PRO" w:eastAsia="HG丸ｺﾞｼｯｸM-PRO" w:hAnsi="HG丸ｺﾞｼｯｸM-PRO" w:hint="eastAsia"/>
                                <w:color w:val="FF0000"/>
                              </w:rPr>
                              <w:t>表示が法人に到達した</w:t>
                            </w:r>
                            <w:r w:rsidR="004D3F1E">
                              <w:rPr>
                                <w:rFonts w:ascii="HG丸ｺﾞｼｯｸM-PRO" w:eastAsia="HG丸ｺﾞｼｯｸM-PRO" w:hAnsi="HG丸ｺﾞｼｯｸM-PRO" w:hint="eastAsia"/>
                                <w:color w:val="FF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A7590" id="AutoShape 12" o:spid="_x0000_s1026" style="position:absolute;left:0;text-align:left;margin-left:284.6pt;margin-top:11.95pt;width:174.95pt;height: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">
                <v:stroke dashstyle="dash"/>
                <v:textbox inset="5.85pt,.7pt,5.85pt,.7pt">
                  <w:txbxContent>
                    <w:p w14:paraId="60A92BD9" w14:textId="77777777" w:rsidR="004D3F1E" w:rsidRPr="00F668A7" w:rsidRDefault="00123407" w:rsidP="004D3F1E">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w:t>
                      </w:r>
                      <w:r w:rsidR="004D3F1E">
                        <w:rPr>
                          <w:rFonts w:ascii="HG丸ｺﾞｼｯｸM-PRO" w:eastAsia="HG丸ｺﾞｼｯｸM-PRO" w:hAnsi="HG丸ｺﾞｼｯｸM-PRO" w:hint="eastAsia"/>
                          <w:color w:val="FF0000"/>
                        </w:rPr>
                        <w:t>評議員</w:t>
                      </w:r>
                      <w:r>
                        <w:rPr>
                          <w:rFonts w:ascii="HG丸ｺﾞｼｯｸM-PRO" w:eastAsia="HG丸ｺﾞｼｯｸM-PRO" w:hAnsi="HG丸ｺﾞｼｯｸM-PRO" w:hint="eastAsia"/>
                          <w:color w:val="FF0000"/>
                        </w:rPr>
                        <w:t>の同意の</w:t>
                      </w:r>
                      <w:r w:rsidR="004D3F1E">
                        <w:rPr>
                          <w:rFonts w:ascii="HG丸ｺﾞｼｯｸM-PRO" w:eastAsia="HG丸ｺﾞｼｯｸM-PRO" w:hAnsi="HG丸ｺﾞｼｯｸM-PRO" w:hint="eastAsia"/>
                          <w:color w:val="FF0000"/>
                        </w:rPr>
                        <w:t>意思</w:t>
                      </w:r>
                      <w:r>
                        <w:rPr>
                          <w:rFonts w:ascii="HG丸ｺﾞｼｯｸM-PRO" w:eastAsia="HG丸ｺﾞｼｯｸM-PRO" w:hAnsi="HG丸ｺﾞｼｯｸM-PRO" w:hint="eastAsia"/>
                          <w:color w:val="FF0000"/>
                        </w:rPr>
                        <w:t>表示が法人に到達した</w:t>
                      </w:r>
                      <w:r w:rsidR="004D3F1E">
                        <w:rPr>
                          <w:rFonts w:ascii="HG丸ｺﾞｼｯｸM-PRO" w:eastAsia="HG丸ｺﾞｼｯｸM-PRO" w:hAnsi="HG丸ｺﾞｼｯｸM-PRO" w:hint="eastAsia"/>
                          <w:color w:val="FF0000"/>
                        </w:rPr>
                        <w:t>日</w:t>
                      </w:r>
                    </w:p>
                  </w:txbxContent>
                </v:textbox>
              </v:roundrect>
            </w:pict>
          </mc:Fallback>
        </mc:AlternateContent>
      </w:r>
    </w:p>
    <w:p w14:paraId="1DEE715E" w14:textId="77777777"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14:paraId="5F7FED07" w14:textId="77777777" w:rsidR="004C17AA" w:rsidRPr="004C17AA" w:rsidRDefault="004D3F1E" w:rsidP="004C17AA">
      <w:pPr>
        <w:rPr>
          <w:rFonts w:ascii="ＭＳ 明朝" w:hAnsi="ＭＳ 明朝"/>
          <w:sz w:val="24"/>
        </w:rPr>
      </w:pPr>
      <w:r>
        <w:rPr>
          <w:rFonts w:hint="eastAsia"/>
          <w:b/>
          <w:noProof/>
          <w:sz w:val="26"/>
          <w:szCs w:val="26"/>
        </w:rPr>
        <mc:AlternateContent>
          <mc:Choice Requires="wps">
            <w:drawing>
              <wp:anchor distT="0" distB="0" distL="114300" distR="114300" simplePos="0" relativeHeight="251661824" behindDoc="0" locked="0" layoutInCell="1" allowOverlap="1" wp14:anchorId="45F4C034" wp14:editId="597E5C56">
                <wp:simplePos x="0" y="0"/>
                <wp:positionH relativeFrom="column">
                  <wp:posOffset>2071370</wp:posOffset>
                </wp:positionH>
                <wp:positionV relativeFrom="paragraph">
                  <wp:posOffset>33656</wp:posOffset>
                </wp:positionV>
                <wp:extent cx="1504950" cy="45719"/>
                <wp:effectExtent l="38100" t="38100" r="19050" b="882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549BA" id="_x0000_t32" coordsize="21600,21600" o:spt="32" o:oned="t" path="m,l21600,21600e" filled="f">
                <v:path arrowok="t" fillok="f" o:connecttype="none"/>
                <o:lock v:ext="edit" shapetype="t"/>
              </v:shapetype>
              <v:shape id="AutoShape 11" o:spid="_x0000_s1026" type="#_x0000_t32" style="position:absolute;left:0;text-align:left;margin-left:163.1pt;margin-top:2.65pt;width:118.5pt;height:3.6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">
                <v:stroke endarrow="block"/>
              </v:shape>
            </w:pict>
          </mc:Fallback>
        </mc:AlternateContent>
      </w:r>
      <w:r w:rsidR="004C17AA" w:rsidRPr="004C17AA">
        <w:rPr>
          <w:rFonts w:ascii="ＭＳ 明朝" w:hAnsi="ＭＳ 明朝" w:hint="eastAsia"/>
          <w:sz w:val="24"/>
        </w:rPr>
        <w:t xml:space="preserve">　　</w:t>
      </w:r>
      <w:r w:rsidR="00843F3F">
        <w:rPr>
          <w:rFonts w:ascii="ＭＳ 明朝" w:hAnsi="ＭＳ 明朝" w:hint="eastAsia"/>
          <w:sz w:val="24"/>
        </w:rPr>
        <w:t>令和</w:t>
      </w:r>
      <w:r w:rsidR="004C17AA" w:rsidRPr="004C17AA">
        <w:rPr>
          <w:rFonts w:ascii="ＭＳ 明朝" w:hAnsi="ＭＳ 明朝" w:hint="eastAsia"/>
          <w:sz w:val="24"/>
        </w:rPr>
        <w:t>○○年○○月○○日</w:t>
      </w:r>
    </w:p>
    <w:p w14:paraId="49B50321" w14:textId="77777777" w:rsidR="004C17AA" w:rsidRPr="00507B10" w:rsidRDefault="00A13E3A" w:rsidP="004C17AA">
      <w:pPr>
        <w:rPr>
          <w:rFonts w:ascii="ＭＳ 明朝" w:hAnsi="ＭＳ 明朝"/>
          <w:sz w:val="24"/>
        </w:rPr>
      </w:pPr>
      <w:r w:rsidRPr="00507B10">
        <w:rPr>
          <w:rFonts w:ascii="ＭＳ 明朝" w:hAnsi="ＭＳ 明朝" w:hint="eastAsia"/>
          <w:sz w:val="24"/>
        </w:rPr>
        <w:t xml:space="preserve">　　なお、提案事項について特別の利害関係を有する評議員はいなかった。</w:t>
      </w:r>
    </w:p>
    <w:p w14:paraId="4045DDCF" w14:textId="77777777" w:rsidR="00A13E3A" w:rsidRPr="004C17AA" w:rsidRDefault="00A13E3A" w:rsidP="004C17AA">
      <w:pPr>
        <w:rPr>
          <w:rFonts w:ascii="ＭＳ 明朝" w:hAnsi="ＭＳ 明朝"/>
          <w:sz w:val="24"/>
        </w:rPr>
      </w:pPr>
    </w:p>
    <w:p w14:paraId="535B195A" w14:textId="77777777"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14:paraId="68E872A6" w14:textId="77777777"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14:paraId="38834C28" w14:textId="77777777"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14:paraId="200D6C0E"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14:paraId="3DF7208A"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14:paraId="4CA8249A" w14:textId="77777777" w:rsidR="00FD744C" w:rsidRPr="004C17AA" w:rsidRDefault="00F02BD8"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14:paraId="6990F2F2" w14:textId="77777777"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14:paraId="78C5274B" w14:textId="77777777"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0" w:name="4592-0"/>
      <w:bookmarkEnd w:id="0"/>
      <w:r w:rsidRPr="004C17AA">
        <w:rPr>
          <w:rFonts w:ascii="ＭＳ ゴシック" w:eastAsia="ＭＳ ゴシック" w:hAnsi="ＭＳ ゴシック" w:cs="ＭＳゴシック" w:hint="eastAsia"/>
          <w:kern w:val="0"/>
          <w:sz w:val="22"/>
          <w:szCs w:val="22"/>
        </w:rPr>
        <w:t>（評議員会の決議の省略）</w:t>
      </w:r>
    </w:p>
    <w:p w14:paraId="3E817257" w14:textId="77777777"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14:paraId="070C4475" w14:textId="77777777"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14:paraId="7CAAEF9A" w14:textId="77777777"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14:paraId="44B6E281" w14:textId="77777777"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14:paraId="371C3692" w14:textId="77777777"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5066525C" w14:textId="77777777"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00726CAA" w14:textId="77777777"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14:paraId="40BF760C" w14:textId="77777777"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14:paraId="0C207E5C" w14:textId="77777777"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14:paraId="559C3FC0" w14:textId="77777777"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900-0"/>
      <w:bookmarkEnd w:id="1"/>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14:paraId="664688A8" w14:textId="77777777"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14:paraId="3AF5820D" w14:textId="77777777"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14:paraId="778B1193" w14:textId="77777777"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2" w:name="917-0"/>
      <w:bookmarkEnd w:id="2"/>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14:paraId="2D2E20FA" w14:textId="77777777"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18-0"/>
      <w:bookmarkEnd w:id="3"/>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14:paraId="5DB3D1F0" w14:textId="77777777"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9-0"/>
      <w:bookmarkEnd w:id="4"/>
      <w:r w:rsidRPr="00D605A8">
        <w:rPr>
          <w:rFonts w:ascii="ＭＳ ゴシック" w:eastAsia="ＭＳ ゴシック" w:hAnsi="ＭＳ ゴシック" w:cs="ＭＳ Ｐゴシック" w:hint="eastAsia"/>
          <w:color w:val="000000"/>
          <w:kern w:val="0"/>
          <w:sz w:val="22"/>
          <w:u w:val="single"/>
        </w:rPr>
        <w:t>ロ　イの事項の提案をした者の氏名</w:t>
      </w:r>
    </w:p>
    <w:p w14:paraId="5689CA17" w14:textId="77777777"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20-0"/>
      <w:bookmarkEnd w:id="5"/>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14:paraId="7F1AAF64" w14:textId="77777777"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6" w:name="921-0"/>
      <w:bookmarkEnd w:id="6"/>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14:paraId="3DC783C4" w14:textId="77777777"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14:paraId="2A16DA89" w14:textId="77777777"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449B" w14:textId="77777777" w:rsidR="002762B6" w:rsidRDefault="002762B6">
      <w:r>
        <w:separator/>
      </w:r>
    </w:p>
  </w:endnote>
  <w:endnote w:type="continuationSeparator" w:id="0">
    <w:p w14:paraId="2C087E5C" w14:textId="77777777" w:rsidR="002762B6" w:rsidRDefault="002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3A17" w14:textId="77777777" w:rsidR="002762B6" w:rsidRDefault="002762B6">
      <w:r>
        <w:separator/>
      </w:r>
    </w:p>
  </w:footnote>
  <w:footnote w:type="continuationSeparator" w:id="0">
    <w:p w14:paraId="2D15348B" w14:textId="77777777" w:rsidR="002762B6" w:rsidRDefault="0027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9384D"/>
    <w:rsid w:val="000B0BFB"/>
    <w:rsid w:val="000C6050"/>
    <w:rsid w:val="000E45DD"/>
    <w:rsid w:val="00123407"/>
    <w:rsid w:val="00160A48"/>
    <w:rsid w:val="0018635D"/>
    <w:rsid w:val="0023719A"/>
    <w:rsid w:val="002762B6"/>
    <w:rsid w:val="00330643"/>
    <w:rsid w:val="00364918"/>
    <w:rsid w:val="004C17AA"/>
    <w:rsid w:val="004D3F1E"/>
    <w:rsid w:val="00507B10"/>
    <w:rsid w:val="00515155"/>
    <w:rsid w:val="00540B55"/>
    <w:rsid w:val="005B6412"/>
    <w:rsid w:val="00802523"/>
    <w:rsid w:val="00843F3F"/>
    <w:rsid w:val="00897693"/>
    <w:rsid w:val="009E46BC"/>
    <w:rsid w:val="00A13E3A"/>
    <w:rsid w:val="00A41CDD"/>
    <w:rsid w:val="00AB49AF"/>
    <w:rsid w:val="00B3411A"/>
    <w:rsid w:val="00BC2370"/>
    <w:rsid w:val="00BF29AE"/>
    <w:rsid w:val="00BF5C9D"/>
    <w:rsid w:val="00C3559A"/>
    <w:rsid w:val="00C86B84"/>
    <w:rsid w:val="00D17A1A"/>
    <w:rsid w:val="00D605A8"/>
    <w:rsid w:val="00D81537"/>
    <w:rsid w:val="00E05EC4"/>
    <w:rsid w:val="00E15C34"/>
    <w:rsid w:val="00E872C7"/>
    <w:rsid w:val="00E94121"/>
    <w:rsid w:val="00F02B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21D8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C183-AF11-47D8-80A6-6857BCCF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2025-01-15T00:15:00Z</dcterms:created>
  <dcterms:modified xsi:type="dcterms:W3CDTF">2025-03-24T07:51:00Z</dcterms:modified>
</cp:coreProperties>
</file>