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27200" w14:textId="53FB32B3" w:rsidR="00077588" w:rsidRPr="00937D10" w:rsidRDefault="00077588" w:rsidP="00077588">
      <w:pPr>
        <w:ind w:left="224" w:hangingChars="100" w:hanging="224"/>
        <w:rPr>
          <w:color w:val="000000" w:themeColor="text1"/>
        </w:rPr>
      </w:pPr>
      <w:r w:rsidRPr="00937D10">
        <w:rPr>
          <w:rFonts w:hint="eastAsia"/>
          <w:color w:val="000000" w:themeColor="text1"/>
        </w:rPr>
        <w:t>様式第３号（第５条関係）</w:t>
      </w:r>
    </w:p>
    <w:p w14:paraId="66D4E3AD" w14:textId="77777777" w:rsidR="001863E8" w:rsidRPr="00937D10" w:rsidRDefault="001863E8" w:rsidP="00077588">
      <w:pPr>
        <w:ind w:left="224" w:hangingChars="100" w:hanging="224"/>
        <w:rPr>
          <w:color w:val="000000" w:themeColor="text1"/>
        </w:rPr>
      </w:pPr>
    </w:p>
    <w:p w14:paraId="3FCC3215" w14:textId="77777777" w:rsidR="00077588" w:rsidRPr="00937D10" w:rsidRDefault="00077588" w:rsidP="00077588">
      <w:pPr>
        <w:ind w:left="224" w:hangingChars="100" w:hanging="224"/>
        <w:jc w:val="center"/>
        <w:rPr>
          <w:color w:val="000000" w:themeColor="text1"/>
        </w:rPr>
      </w:pPr>
      <w:r w:rsidRPr="00937D10">
        <w:rPr>
          <w:rFonts w:hint="eastAsia"/>
          <w:color w:val="000000" w:themeColor="text1"/>
        </w:rPr>
        <w:t>誓　約　書</w:t>
      </w:r>
    </w:p>
    <w:p w14:paraId="17AA1F6E" w14:textId="77777777" w:rsidR="00077588" w:rsidRPr="00937D10" w:rsidRDefault="00077588" w:rsidP="00077588">
      <w:pPr>
        <w:ind w:left="224" w:hangingChars="100" w:hanging="224"/>
        <w:jc w:val="center"/>
        <w:rPr>
          <w:color w:val="000000" w:themeColor="text1"/>
        </w:rPr>
      </w:pPr>
    </w:p>
    <w:p w14:paraId="74848398" w14:textId="5342C176" w:rsidR="00077588" w:rsidRPr="00937D10" w:rsidRDefault="00077588" w:rsidP="00077588">
      <w:pPr>
        <w:ind w:firstLineChars="100" w:firstLine="224"/>
        <w:rPr>
          <w:color w:val="000000" w:themeColor="text1"/>
        </w:rPr>
      </w:pPr>
      <w:r w:rsidRPr="00937D10">
        <w:rPr>
          <w:rFonts w:hint="eastAsia"/>
          <w:color w:val="000000" w:themeColor="text1"/>
        </w:rPr>
        <w:t>たつの市</w:t>
      </w:r>
      <w:r w:rsidR="00657FA2" w:rsidRPr="00937D10">
        <w:rPr>
          <w:rFonts w:hint="eastAsia"/>
          <w:color w:val="000000" w:themeColor="text1"/>
        </w:rPr>
        <w:t>介護サービス事業所等臨時経済対策事業</w:t>
      </w:r>
      <w:r w:rsidRPr="00937D10">
        <w:rPr>
          <w:rFonts w:hint="eastAsia"/>
          <w:color w:val="000000" w:themeColor="text1"/>
        </w:rPr>
        <w:t>補助金交付要綱第５条に規定する補助金の交付を受けるに当たり、次の事項について、誓約します。</w:t>
      </w:r>
    </w:p>
    <w:p w14:paraId="31311088" w14:textId="77777777" w:rsidR="00440092" w:rsidRPr="00937D10" w:rsidRDefault="00440092" w:rsidP="00077588">
      <w:pPr>
        <w:pStyle w:val="a3"/>
        <w:ind w:right="776"/>
        <w:jc w:val="both"/>
        <w:rPr>
          <w:color w:val="000000" w:themeColor="text1"/>
        </w:rPr>
      </w:pPr>
    </w:p>
    <w:p w14:paraId="7DB17A5C" w14:textId="15E17DD5" w:rsidR="00077588" w:rsidRPr="00937D10" w:rsidRDefault="00077588" w:rsidP="00942E30">
      <w:pPr>
        <w:ind w:firstLineChars="100" w:firstLine="224"/>
        <w:rPr>
          <w:color w:val="000000" w:themeColor="text1"/>
        </w:rPr>
      </w:pPr>
      <w:r w:rsidRPr="00937D10">
        <w:rPr>
          <w:rFonts w:hint="eastAsia"/>
          <w:color w:val="000000" w:themeColor="text1"/>
        </w:rPr>
        <w:t>交付要件に該当する、市の区域内に所在する介護サービス事業所等を運営しており、今後も事業を継続する意思があります。</w:t>
      </w:r>
    </w:p>
    <w:p w14:paraId="004DE0AA" w14:textId="5DB454F2" w:rsidR="00942E30" w:rsidRPr="00937D10" w:rsidRDefault="00942E30" w:rsidP="00942E30">
      <w:pPr>
        <w:rPr>
          <w:color w:val="000000" w:themeColor="text1"/>
        </w:rPr>
      </w:pPr>
    </w:p>
    <w:p w14:paraId="0C33CFFD" w14:textId="77777777" w:rsidR="00077588" w:rsidRPr="00937D10" w:rsidRDefault="00077588" w:rsidP="00077588">
      <w:pPr>
        <w:ind w:left="224" w:hangingChars="100" w:hanging="224"/>
        <w:jc w:val="left"/>
        <w:rPr>
          <w:color w:val="000000" w:themeColor="text1"/>
        </w:rPr>
      </w:pPr>
    </w:p>
    <w:p w14:paraId="3ABED4CF" w14:textId="7F51FFD4" w:rsidR="00077588" w:rsidRPr="00937D10" w:rsidRDefault="00077588" w:rsidP="00077588">
      <w:pPr>
        <w:ind w:firstLineChars="100" w:firstLine="224"/>
        <w:rPr>
          <w:color w:val="000000" w:themeColor="text1"/>
        </w:rPr>
      </w:pPr>
      <w:r w:rsidRPr="00937D10">
        <w:rPr>
          <w:rFonts w:hint="eastAsia"/>
          <w:color w:val="000000" w:themeColor="text1"/>
        </w:rPr>
        <w:t>上記事項に虚偽があることが判明したときは、交付された補助金の全額を指定された納期限までに返還します。</w:t>
      </w:r>
    </w:p>
    <w:p w14:paraId="45F6D002" w14:textId="77777777" w:rsidR="00077588" w:rsidRPr="00937D10" w:rsidRDefault="00077588" w:rsidP="00077588">
      <w:pPr>
        <w:ind w:firstLineChars="100" w:firstLine="224"/>
        <w:rPr>
          <w:color w:val="000000" w:themeColor="text1"/>
        </w:rPr>
      </w:pPr>
    </w:p>
    <w:p w14:paraId="2896A928" w14:textId="7988C7FC" w:rsidR="00077588" w:rsidRPr="00937D10" w:rsidRDefault="004015AB" w:rsidP="004015AB">
      <w:pPr>
        <w:ind w:leftChars="100" w:left="224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077588" w:rsidRPr="00937D10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="00077588" w:rsidRPr="00937D10">
        <w:rPr>
          <w:rFonts w:hint="eastAsia"/>
          <w:color w:val="000000" w:themeColor="text1"/>
        </w:rPr>
        <w:t>年　　月　　日</w:t>
      </w:r>
    </w:p>
    <w:p w14:paraId="5E5DFEFE" w14:textId="77777777" w:rsidR="00077588" w:rsidRPr="00937D10" w:rsidRDefault="00077588" w:rsidP="00077588">
      <w:pPr>
        <w:ind w:leftChars="100" w:left="224"/>
        <w:rPr>
          <w:color w:val="000000" w:themeColor="text1"/>
        </w:rPr>
      </w:pPr>
    </w:p>
    <w:p w14:paraId="36E4217F" w14:textId="13CAB583" w:rsidR="00077588" w:rsidRPr="00937D10" w:rsidRDefault="00077588" w:rsidP="00077588">
      <w:pPr>
        <w:ind w:leftChars="100" w:left="224"/>
        <w:rPr>
          <w:color w:val="000000" w:themeColor="text1"/>
        </w:rPr>
      </w:pPr>
      <w:r w:rsidRPr="00937D10">
        <w:rPr>
          <w:rFonts w:hint="eastAsia"/>
          <w:color w:val="000000" w:themeColor="text1"/>
        </w:rPr>
        <w:t>たつの市長　様</w:t>
      </w:r>
    </w:p>
    <w:p w14:paraId="62A2249A" w14:textId="77777777" w:rsidR="00D65E77" w:rsidRPr="00937D10" w:rsidRDefault="00D65E77" w:rsidP="00077588">
      <w:pPr>
        <w:ind w:leftChars="100" w:left="224"/>
        <w:rPr>
          <w:color w:val="000000" w:themeColor="text1"/>
        </w:rPr>
      </w:pPr>
    </w:p>
    <w:p w14:paraId="68E5E74A" w14:textId="76983097" w:rsidR="00077588" w:rsidRPr="00937D10" w:rsidRDefault="00077588" w:rsidP="00D65E77">
      <w:pPr>
        <w:ind w:leftChars="100" w:left="224" w:firstLineChars="1495" w:firstLine="3346"/>
        <w:rPr>
          <w:color w:val="000000" w:themeColor="text1"/>
        </w:rPr>
      </w:pPr>
      <w:r w:rsidRPr="00937D10">
        <w:rPr>
          <w:rFonts w:hint="eastAsia"/>
          <w:color w:val="000000" w:themeColor="text1"/>
        </w:rPr>
        <w:t xml:space="preserve">所在地　</w:t>
      </w:r>
    </w:p>
    <w:p w14:paraId="56E70023" w14:textId="0827F18B" w:rsidR="00077588" w:rsidRPr="00937D10" w:rsidRDefault="00657FA2" w:rsidP="00D65E77">
      <w:pPr>
        <w:ind w:leftChars="100" w:left="224" w:firstLineChars="1495" w:firstLine="3346"/>
        <w:rPr>
          <w:color w:val="000000" w:themeColor="text1"/>
        </w:rPr>
      </w:pPr>
      <w:r w:rsidRPr="00937D10">
        <w:rPr>
          <w:rFonts w:hint="eastAsia"/>
          <w:color w:val="000000" w:themeColor="text1"/>
        </w:rPr>
        <w:t>法人名</w:t>
      </w:r>
      <w:r w:rsidR="00077588" w:rsidRPr="00937D10">
        <w:rPr>
          <w:rFonts w:hint="eastAsia"/>
          <w:color w:val="000000" w:themeColor="text1"/>
        </w:rPr>
        <w:t xml:space="preserve">　</w:t>
      </w:r>
    </w:p>
    <w:p w14:paraId="76FD1B06" w14:textId="15450482" w:rsidR="00077588" w:rsidRPr="00937D10" w:rsidRDefault="00077588" w:rsidP="00D65E77">
      <w:pPr>
        <w:ind w:leftChars="100" w:left="224" w:firstLineChars="1495" w:firstLine="3346"/>
        <w:rPr>
          <w:color w:val="000000" w:themeColor="text1"/>
        </w:rPr>
      </w:pPr>
      <w:r w:rsidRPr="00937D10">
        <w:rPr>
          <w:rFonts w:hint="eastAsia"/>
          <w:color w:val="000000" w:themeColor="text1"/>
        </w:rPr>
        <w:t>代表者</w:t>
      </w:r>
      <w:r w:rsidR="00D65E77" w:rsidRPr="00937D10">
        <w:rPr>
          <w:rFonts w:hint="eastAsia"/>
          <w:color w:val="000000" w:themeColor="text1"/>
        </w:rPr>
        <w:t xml:space="preserve">　職・氏名</w:t>
      </w:r>
      <w:r w:rsidRPr="00937D10">
        <w:rPr>
          <w:rFonts w:hint="eastAsia"/>
          <w:color w:val="000000" w:themeColor="text1"/>
        </w:rPr>
        <w:t xml:space="preserve">　</w:t>
      </w:r>
    </w:p>
    <w:sectPr w:rsidR="00077588" w:rsidRPr="00937D10" w:rsidSect="002E4D18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44DFE" w14:textId="77777777" w:rsidR="00FD6C18" w:rsidRDefault="00FD6C18" w:rsidP="00FD6C18">
      <w:r>
        <w:separator/>
      </w:r>
    </w:p>
  </w:endnote>
  <w:endnote w:type="continuationSeparator" w:id="0">
    <w:p w14:paraId="7CC02FD8" w14:textId="77777777" w:rsidR="00FD6C18" w:rsidRDefault="00FD6C18" w:rsidP="00FD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272F1" w14:textId="77777777" w:rsidR="00FD6C18" w:rsidRDefault="00FD6C18" w:rsidP="00FD6C18">
      <w:r>
        <w:separator/>
      </w:r>
    </w:p>
  </w:footnote>
  <w:footnote w:type="continuationSeparator" w:id="0">
    <w:p w14:paraId="453379A2" w14:textId="77777777" w:rsidR="00FD6C18" w:rsidRDefault="00FD6C18" w:rsidP="00FD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52"/>
    <w:rsid w:val="000242B8"/>
    <w:rsid w:val="00077588"/>
    <w:rsid w:val="001863E8"/>
    <w:rsid w:val="00253EBA"/>
    <w:rsid w:val="0025769E"/>
    <w:rsid w:val="002E4D18"/>
    <w:rsid w:val="00311608"/>
    <w:rsid w:val="00354A2C"/>
    <w:rsid w:val="004015AB"/>
    <w:rsid w:val="00440092"/>
    <w:rsid w:val="004B3552"/>
    <w:rsid w:val="00657FA2"/>
    <w:rsid w:val="00937D10"/>
    <w:rsid w:val="00942E30"/>
    <w:rsid w:val="00D65E77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02ACFD"/>
  <w15:chartTrackingRefBased/>
  <w15:docId w15:val="{2641F892-72F7-474E-9975-999502D3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D18"/>
    <w:pPr>
      <w:widowControl w:val="0"/>
      <w:jc w:val="both"/>
    </w:pPr>
    <w:rPr>
      <w:rFonts w:ascii="ＭＳ 明朝" w:eastAsia="ＭＳ 明朝" w:hAnsi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077588"/>
    <w:pPr>
      <w:jc w:val="right"/>
    </w:pPr>
    <w:rPr>
      <w:rFonts w:cs="Times New Roman"/>
      <w:sz w:val="21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077588"/>
    <w:rPr>
      <w:rFonts w:ascii="ＭＳ 明朝" w:eastAsia="ＭＳ 明朝" w:hAnsi="ＭＳ 明朝" w:cs="Times New Roman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FD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C18"/>
    <w:rPr>
      <w:rFonts w:ascii="ＭＳ 明朝" w:eastAsia="ＭＳ 明朝" w:hAnsi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6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C18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森崎　聖</dc:creator>
  <cp:keywords/>
  <dc:description/>
  <cp:lastModifiedBy>大和 律子</cp:lastModifiedBy>
  <cp:revision>14</cp:revision>
  <cp:lastPrinted>2025-03-24T09:23:00Z</cp:lastPrinted>
  <dcterms:created xsi:type="dcterms:W3CDTF">2022-09-08T08:38:00Z</dcterms:created>
  <dcterms:modified xsi:type="dcterms:W3CDTF">2025-03-24T09:23:00Z</dcterms:modified>
</cp:coreProperties>
</file>