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F61F" w14:textId="77777777" w:rsidR="000B79A2" w:rsidRPr="000B79A2" w:rsidRDefault="000B79A2" w:rsidP="000B79A2">
      <w:pPr>
        <w:jc w:val="left"/>
        <w:rPr>
          <w:rFonts w:hAnsi="ＭＳ 明朝"/>
        </w:rPr>
      </w:pPr>
      <w:r w:rsidRPr="000B79A2">
        <w:rPr>
          <w:rFonts w:hAnsi="ＭＳ 明朝" w:hint="eastAsia"/>
        </w:rPr>
        <w:t>様式第２号（第５条関係）</w:t>
      </w:r>
    </w:p>
    <w:p w14:paraId="0C2FB192" w14:textId="77777777" w:rsidR="000B79A2" w:rsidRPr="000B79A2" w:rsidRDefault="000B79A2" w:rsidP="000B79A2">
      <w:pPr>
        <w:jc w:val="left"/>
        <w:rPr>
          <w:rFonts w:hAnsi="ＭＳ 明朝"/>
        </w:rPr>
      </w:pPr>
    </w:p>
    <w:p w14:paraId="1CBBEB42" w14:textId="77777777" w:rsidR="000B79A2" w:rsidRPr="000B79A2" w:rsidRDefault="000B79A2" w:rsidP="000B79A2">
      <w:pPr>
        <w:jc w:val="center"/>
        <w:rPr>
          <w:rFonts w:hAnsi="ＭＳ 明朝"/>
        </w:rPr>
      </w:pPr>
      <w:r w:rsidRPr="000B79A2">
        <w:rPr>
          <w:rFonts w:hAnsi="ＭＳ 明朝" w:hint="eastAsia"/>
        </w:rPr>
        <w:t>誓約書</w:t>
      </w:r>
    </w:p>
    <w:p w14:paraId="703D05CF" w14:textId="77777777" w:rsidR="000B79A2" w:rsidRPr="000B79A2" w:rsidRDefault="000B79A2" w:rsidP="000B79A2">
      <w:pPr>
        <w:jc w:val="center"/>
        <w:rPr>
          <w:rFonts w:hAnsi="ＭＳ 明朝"/>
        </w:rPr>
      </w:pPr>
    </w:p>
    <w:p w14:paraId="7014D74C" w14:textId="77777777" w:rsidR="000B79A2" w:rsidRPr="000B79A2" w:rsidRDefault="000B79A2" w:rsidP="000B79A2">
      <w:pPr>
        <w:jc w:val="left"/>
        <w:rPr>
          <w:rFonts w:hAnsi="ＭＳ 明朝"/>
        </w:rPr>
      </w:pPr>
      <w:r w:rsidRPr="000B79A2">
        <w:rPr>
          <w:rFonts w:hAnsi="ＭＳ 明朝" w:hint="eastAsia"/>
        </w:rPr>
        <w:t xml:space="preserve">　移住支援事業補助金の交付申請に当たり、次のとおり誓約します。</w:t>
      </w:r>
    </w:p>
    <w:p w14:paraId="6A947D9C" w14:textId="77777777" w:rsidR="000B79A2" w:rsidRPr="000B79A2" w:rsidRDefault="000B79A2" w:rsidP="000B79A2">
      <w:pPr>
        <w:jc w:val="center"/>
        <w:rPr>
          <w:rFonts w:hAnsi="ＭＳ 明朝"/>
        </w:rPr>
      </w:pPr>
    </w:p>
    <w:p w14:paraId="5DA3C561" w14:textId="77777777" w:rsidR="000B79A2" w:rsidRPr="000B79A2" w:rsidRDefault="000B79A2" w:rsidP="000B79A2">
      <w:pPr>
        <w:jc w:val="left"/>
        <w:rPr>
          <w:rFonts w:hAnsi="ＭＳ 明朝"/>
        </w:rPr>
      </w:pPr>
      <w:r w:rsidRPr="000B79A2">
        <w:rPr>
          <w:rFonts w:hAnsi="ＭＳ 明朝" w:hint="eastAsia"/>
        </w:rPr>
        <w:t>１　補助金交付申請日から５年以上、継続してたつの市に居住します。</w:t>
      </w:r>
    </w:p>
    <w:p w14:paraId="6ED7EFCE" w14:textId="77777777" w:rsidR="000B79A2" w:rsidRPr="000B79A2" w:rsidRDefault="000B79A2" w:rsidP="000B79A2">
      <w:pPr>
        <w:jc w:val="left"/>
        <w:rPr>
          <w:rFonts w:hAnsi="ＭＳ 明朝"/>
        </w:rPr>
      </w:pPr>
    </w:p>
    <w:p w14:paraId="6D179C4E" w14:textId="77777777" w:rsidR="000B79A2" w:rsidRPr="000B79A2" w:rsidRDefault="000B79A2" w:rsidP="000B79A2">
      <w:pPr>
        <w:ind w:left="224" w:hangingChars="100" w:hanging="224"/>
        <w:jc w:val="left"/>
        <w:rPr>
          <w:rFonts w:hAnsi="ＭＳ 明朝"/>
        </w:rPr>
      </w:pPr>
      <w:r w:rsidRPr="000B79A2">
        <w:rPr>
          <w:rFonts w:hAnsi="ＭＳ 明朝" w:hint="eastAsia"/>
        </w:rPr>
        <w:t>２　補助金交付申請日から５年を経過する日までの間、毎年度、就業先である企業等の就業証明書をたつの市に提出します。</w:t>
      </w:r>
    </w:p>
    <w:p w14:paraId="3DD460E2" w14:textId="77777777" w:rsidR="000B79A2" w:rsidRPr="000B79A2" w:rsidRDefault="000B79A2" w:rsidP="000B79A2">
      <w:pPr>
        <w:ind w:left="224" w:hangingChars="100" w:hanging="224"/>
        <w:jc w:val="left"/>
        <w:rPr>
          <w:rFonts w:hAnsi="ＭＳ 明朝"/>
        </w:rPr>
      </w:pPr>
    </w:p>
    <w:p w14:paraId="1795A462" w14:textId="77777777" w:rsidR="000B79A2" w:rsidRPr="000B79A2" w:rsidRDefault="000B79A2" w:rsidP="000B79A2">
      <w:pPr>
        <w:ind w:left="224" w:hangingChars="100" w:hanging="224"/>
        <w:jc w:val="left"/>
        <w:rPr>
          <w:rFonts w:hAnsi="ＭＳ 明朝"/>
        </w:rPr>
      </w:pPr>
      <w:r w:rsidRPr="000B79A2">
        <w:rPr>
          <w:rFonts w:hAnsi="ＭＳ 明朝" w:hint="eastAsia"/>
        </w:rPr>
        <w:t>３　過去１０年以内に申請者を含む世帯員として移住支援事業補助金の交付を受けていません。（ただし、補助金を全額返還した場合や過去の申請時に１８歳未満の世帯員だった者が、５年以上経過し、１８歳以上となり、兵庫県及び本市が認める場合を除く。）</w:t>
      </w:r>
    </w:p>
    <w:p w14:paraId="62CFF4C1" w14:textId="77777777" w:rsidR="000B79A2" w:rsidRPr="000B79A2" w:rsidRDefault="000B79A2" w:rsidP="000B79A2">
      <w:pPr>
        <w:ind w:left="224" w:hangingChars="100" w:hanging="224"/>
        <w:jc w:val="left"/>
        <w:rPr>
          <w:rFonts w:hAnsi="ＭＳ 明朝"/>
        </w:rPr>
      </w:pPr>
    </w:p>
    <w:p w14:paraId="5EED6FF2" w14:textId="77777777" w:rsidR="000B79A2" w:rsidRPr="000B79A2" w:rsidRDefault="000B79A2" w:rsidP="000B79A2">
      <w:pPr>
        <w:ind w:left="224" w:hangingChars="100" w:hanging="224"/>
        <w:jc w:val="left"/>
        <w:rPr>
          <w:rFonts w:hAnsi="ＭＳ 明朝"/>
        </w:rPr>
      </w:pPr>
      <w:r w:rsidRPr="000B79A2">
        <w:rPr>
          <w:rFonts w:hAnsi="ＭＳ 明朝" w:hint="eastAsia"/>
        </w:rPr>
        <w:t>４　次のいずれかに該当した場合は、補助金の全部又は一部を返還します。</w:t>
      </w:r>
    </w:p>
    <w:p w14:paraId="55EC7CF7" w14:textId="77777777" w:rsidR="000B79A2" w:rsidRPr="000B79A2" w:rsidRDefault="000B79A2" w:rsidP="000B79A2">
      <w:pPr>
        <w:ind w:left="224"/>
        <w:rPr>
          <w:rFonts w:hAnsi="ＭＳ 明朝"/>
        </w:rPr>
      </w:pPr>
      <w:r w:rsidRPr="000B79A2">
        <w:rPr>
          <w:rFonts w:hAnsi="ＭＳ 明朝"/>
        </w:rPr>
        <w:t>(</w:t>
      </w:r>
      <w:r w:rsidRPr="000B79A2">
        <w:rPr>
          <w:rFonts w:hAnsi="ＭＳ 明朝" w:hint="eastAsia"/>
        </w:rPr>
        <w:t>１</w:t>
      </w:r>
      <w:r w:rsidRPr="000B79A2">
        <w:rPr>
          <w:rFonts w:hAnsi="ＭＳ 明朝"/>
        </w:rPr>
        <w:t>)</w:t>
      </w:r>
      <w:r w:rsidRPr="000B79A2">
        <w:rPr>
          <w:rFonts w:hAnsi="ＭＳ 明朝" w:hint="eastAsia"/>
        </w:rPr>
        <w:t xml:space="preserve">　虚偽の申請等が明らかになった場合</w:t>
      </w:r>
    </w:p>
    <w:p w14:paraId="6C82F8B4" w14:textId="77777777" w:rsidR="000B79A2" w:rsidRPr="000B79A2" w:rsidRDefault="000B79A2" w:rsidP="000B79A2">
      <w:pPr>
        <w:ind w:left="224"/>
        <w:rPr>
          <w:rFonts w:hAnsi="ＭＳ 明朝"/>
        </w:rPr>
      </w:pPr>
      <w:r w:rsidRPr="000B79A2">
        <w:rPr>
          <w:rFonts w:hAnsi="ＭＳ 明朝"/>
        </w:rPr>
        <w:t>(</w:t>
      </w:r>
      <w:r w:rsidRPr="000B79A2">
        <w:rPr>
          <w:rFonts w:hAnsi="ＭＳ 明朝" w:hint="eastAsia"/>
        </w:rPr>
        <w:t>２</w:t>
      </w:r>
      <w:r w:rsidRPr="000B79A2">
        <w:rPr>
          <w:rFonts w:hAnsi="ＭＳ 明朝"/>
        </w:rPr>
        <w:t>)</w:t>
      </w:r>
      <w:r w:rsidRPr="000B79A2">
        <w:rPr>
          <w:rFonts w:hAnsi="ＭＳ 明朝" w:hint="eastAsia"/>
        </w:rPr>
        <w:t xml:space="preserve">　補助金交付申請日から１年以内に補助金の要件を満たす職を辞した場合</w:t>
      </w:r>
    </w:p>
    <w:p w14:paraId="778BFD96" w14:textId="77777777" w:rsidR="000B79A2" w:rsidRPr="000B79A2" w:rsidRDefault="000B79A2" w:rsidP="000B79A2">
      <w:pPr>
        <w:ind w:left="224"/>
        <w:rPr>
          <w:rFonts w:hAnsi="ＭＳ 明朝"/>
        </w:rPr>
      </w:pPr>
      <w:r w:rsidRPr="000B79A2">
        <w:rPr>
          <w:rFonts w:hAnsi="ＭＳ 明朝"/>
        </w:rPr>
        <w:t>(</w:t>
      </w:r>
      <w:r w:rsidRPr="000B79A2">
        <w:rPr>
          <w:rFonts w:hAnsi="ＭＳ 明朝" w:hint="eastAsia"/>
        </w:rPr>
        <w:t>３</w:t>
      </w:r>
      <w:r w:rsidRPr="000B79A2">
        <w:rPr>
          <w:rFonts w:hAnsi="ＭＳ 明朝"/>
        </w:rPr>
        <w:t>)</w:t>
      </w:r>
      <w:r w:rsidRPr="000B79A2">
        <w:rPr>
          <w:rFonts w:hAnsi="ＭＳ 明朝" w:hint="eastAsia"/>
        </w:rPr>
        <w:t xml:space="preserve">　</w:t>
      </w:r>
      <w:r w:rsidRPr="000B79A2">
        <w:rPr>
          <w:rFonts w:hAnsi="ＭＳ 明朝" w:cs="ＭＳ 明朝" w:hint="eastAsia"/>
          <w:kern w:val="0"/>
        </w:rPr>
        <w:t>補助金交付申請日から５年以内に転出した場合</w:t>
      </w:r>
    </w:p>
    <w:p w14:paraId="508C486B" w14:textId="77777777" w:rsidR="000B79A2" w:rsidRPr="000B79A2" w:rsidRDefault="000B79A2" w:rsidP="000B79A2">
      <w:pPr>
        <w:ind w:leftChars="100" w:left="448" w:rightChars="-3" w:right="-7" w:hangingChars="100" w:hanging="224"/>
        <w:rPr>
          <w:rFonts w:hAnsi="ＭＳ 明朝"/>
        </w:rPr>
      </w:pPr>
      <w:r w:rsidRPr="000B79A2">
        <w:rPr>
          <w:rFonts w:hAnsi="ＭＳ 明朝"/>
        </w:rPr>
        <w:t>(</w:t>
      </w:r>
      <w:r w:rsidRPr="000B79A2">
        <w:rPr>
          <w:rFonts w:hAnsi="ＭＳ 明朝" w:hint="eastAsia"/>
        </w:rPr>
        <w:t>４</w:t>
      </w:r>
      <w:r w:rsidRPr="000B79A2">
        <w:rPr>
          <w:rFonts w:hAnsi="ＭＳ 明朝"/>
        </w:rPr>
        <w:t>)</w:t>
      </w:r>
      <w:r w:rsidRPr="000B79A2">
        <w:rPr>
          <w:rFonts w:hAnsi="ＭＳ 明朝" w:hint="eastAsia"/>
        </w:rPr>
        <w:t xml:space="preserve">　兵庫県が実施するふるさと起業・移転促進事業（東京２３区枠）の交付決定が取り消された場合</w:t>
      </w:r>
    </w:p>
    <w:p w14:paraId="30C3247D" w14:textId="77777777" w:rsidR="000B79A2" w:rsidRPr="000B79A2" w:rsidRDefault="000B79A2" w:rsidP="000B79A2">
      <w:pPr>
        <w:rPr>
          <w:rFonts w:hAnsi="ＭＳ 明朝"/>
        </w:rPr>
      </w:pPr>
    </w:p>
    <w:p w14:paraId="495B8D4D" w14:textId="77777777" w:rsidR="000B79A2" w:rsidRPr="000B79A2" w:rsidRDefault="000B79A2" w:rsidP="000B79A2">
      <w:pPr>
        <w:rPr>
          <w:rFonts w:hAnsi="ＭＳ 明朝"/>
        </w:rPr>
      </w:pPr>
    </w:p>
    <w:p w14:paraId="58489E29" w14:textId="77777777" w:rsidR="000B79A2" w:rsidRPr="000B79A2" w:rsidRDefault="000B79A2" w:rsidP="000B79A2">
      <w:pPr>
        <w:rPr>
          <w:rFonts w:hAnsi="ＭＳ 明朝"/>
        </w:rPr>
      </w:pPr>
    </w:p>
    <w:p w14:paraId="74E866E7" w14:textId="77777777" w:rsidR="000B79A2" w:rsidRPr="000B79A2" w:rsidRDefault="000B79A2" w:rsidP="000B79A2">
      <w:pPr>
        <w:rPr>
          <w:rFonts w:hAnsi="ＭＳ 明朝"/>
        </w:rPr>
      </w:pPr>
    </w:p>
    <w:p w14:paraId="12C0AE39" w14:textId="77777777" w:rsidR="000B79A2" w:rsidRPr="000B79A2" w:rsidRDefault="000B79A2" w:rsidP="000B79A2">
      <w:pPr>
        <w:rPr>
          <w:rFonts w:hAnsi="ＭＳ 明朝"/>
        </w:rPr>
      </w:pPr>
    </w:p>
    <w:p w14:paraId="04E86F64" w14:textId="77777777" w:rsidR="000B79A2" w:rsidRPr="000B79A2" w:rsidRDefault="000B79A2" w:rsidP="000B79A2">
      <w:pPr>
        <w:rPr>
          <w:rFonts w:hAnsi="ＭＳ 明朝"/>
        </w:rPr>
      </w:pPr>
    </w:p>
    <w:p w14:paraId="64060905" w14:textId="77777777" w:rsidR="000B79A2" w:rsidRPr="000B79A2" w:rsidRDefault="000B79A2" w:rsidP="000B79A2">
      <w:pPr>
        <w:ind w:firstLineChars="500" w:firstLine="1119"/>
        <w:rPr>
          <w:rFonts w:hAnsi="ＭＳ 明朝"/>
        </w:rPr>
      </w:pPr>
      <w:r w:rsidRPr="000B79A2">
        <w:rPr>
          <w:rFonts w:hAnsi="ＭＳ 明朝" w:hint="eastAsia"/>
        </w:rPr>
        <w:t>年　　　月　　　日</w:t>
      </w:r>
    </w:p>
    <w:p w14:paraId="5694FFC6" w14:textId="77777777" w:rsidR="000B79A2" w:rsidRPr="000B79A2" w:rsidRDefault="000B79A2" w:rsidP="000B79A2">
      <w:pPr>
        <w:rPr>
          <w:rFonts w:hAnsi="ＭＳ 明朝"/>
        </w:rPr>
      </w:pPr>
    </w:p>
    <w:p w14:paraId="2D252B8B" w14:textId="77777777" w:rsidR="000B79A2" w:rsidRPr="000B79A2" w:rsidRDefault="000B79A2" w:rsidP="000B79A2">
      <w:pPr>
        <w:ind w:firstLineChars="100" w:firstLine="224"/>
        <w:rPr>
          <w:rFonts w:hAnsi="ＭＳ 明朝"/>
        </w:rPr>
      </w:pPr>
      <w:r w:rsidRPr="000B79A2">
        <w:rPr>
          <w:rFonts w:hAnsi="ＭＳ 明朝" w:hint="eastAsia"/>
        </w:rPr>
        <w:t>たつの市長　　様</w:t>
      </w:r>
    </w:p>
    <w:p w14:paraId="06043A75" w14:textId="77777777" w:rsidR="000B79A2" w:rsidRPr="000B79A2" w:rsidRDefault="000B79A2" w:rsidP="000B79A2">
      <w:pPr>
        <w:wordWrap w:val="0"/>
        <w:ind w:right="448" w:firstLineChars="100" w:firstLine="224"/>
        <w:jc w:val="right"/>
        <w:rPr>
          <w:rFonts w:hAnsi="ＭＳ 明朝"/>
        </w:rPr>
      </w:pPr>
    </w:p>
    <w:p w14:paraId="6B434E80" w14:textId="77777777" w:rsidR="000B79A2" w:rsidRPr="000B79A2" w:rsidRDefault="000B79A2" w:rsidP="000B79A2">
      <w:pPr>
        <w:wordWrap w:val="0"/>
        <w:ind w:firstLineChars="100" w:firstLine="224"/>
        <w:jc w:val="right"/>
        <w:rPr>
          <w:rFonts w:hAnsi="ＭＳ 明朝"/>
          <w:kern w:val="0"/>
        </w:rPr>
      </w:pPr>
      <w:r w:rsidRPr="000B79A2">
        <w:rPr>
          <w:rFonts w:hAnsi="ＭＳ 明朝" w:hint="eastAsia"/>
          <w:kern w:val="0"/>
        </w:rPr>
        <w:t xml:space="preserve">氏　　</w:t>
      </w:r>
      <w:r w:rsidRPr="000B79A2">
        <w:rPr>
          <w:rFonts w:hAnsi="ＭＳ 明朝" w:hint="eastAsia"/>
          <w:spacing w:val="405"/>
          <w:kern w:val="0"/>
          <w:fitText w:val="1050" w:id="-712657147"/>
        </w:rPr>
        <w:t>名</w:t>
      </w:r>
      <w:r w:rsidRPr="000B79A2">
        <w:rPr>
          <w:rFonts w:hAnsi="ＭＳ 明朝" w:hint="eastAsia"/>
          <w:kern w:val="0"/>
        </w:rPr>
        <w:t xml:space="preserve">　　　　　　　　　　</w:t>
      </w:r>
    </w:p>
    <w:p w14:paraId="102786F4" w14:textId="77777777" w:rsidR="000B79A2" w:rsidRPr="000B79A2" w:rsidRDefault="000B79A2" w:rsidP="000B79A2">
      <w:pPr>
        <w:rPr>
          <w:rFonts w:hAnsi="ＭＳ 明朝"/>
        </w:rPr>
      </w:pPr>
    </w:p>
    <w:p w14:paraId="33F3AB21" w14:textId="77777777" w:rsidR="0032548C" w:rsidRPr="000B79A2" w:rsidRDefault="0032548C" w:rsidP="004C69C3">
      <w:pPr>
        <w:ind w:firstLineChars="100" w:firstLine="224"/>
        <w:jc w:val="right"/>
        <w:rPr>
          <w:rFonts w:hAnsi="ＭＳ 明朝"/>
          <w:kern w:val="0"/>
        </w:rPr>
      </w:pPr>
    </w:p>
    <w:sectPr w:rsidR="0032548C" w:rsidRPr="000B79A2" w:rsidSect="00094449">
      <w:pgSz w:w="11906" w:h="16838" w:code="9"/>
      <w:pgMar w:top="1701" w:right="1701" w:bottom="1701"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4453" w14:textId="77777777" w:rsidR="00B85A0B" w:rsidRDefault="00B85A0B" w:rsidP="0014003C">
      <w:r>
        <w:separator/>
      </w:r>
    </w:p>
  </w:endnote>
  <w:endnote w:type="continuationSeparator" w:id="0">
    <w:p w14:paraId="1CA69B4D" w14:textId="77777777" w:rsidR="00B85A0B" w:rsidRDefault="00B85A0B" w:rsidP="001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9F26" w14:textId="77777777" w:rsidR="00B85A0B" w:rsidRDefault="00B85A0B" w:rsidP="0014003C">
      <w:r>
        <w:separator/>
      </w:r>
    </w:p>
  </w:footnote>
  <w:footnote w:type="continuationSeparator" w:id="0">
    <w:p w14:paraId="1F233CD5" w14:textId="77777777" w:rsidR="00B85A0B" w:rsidRDefault="00B85A0B" w:rsidP="0014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E28"/>
    <w:multiLevelType w:val="hybridMultilevel"/>
    <w:tmpl w:val="D42292E4"/>
    <w:lvl w:ilvl="0" w:tplc="706E97E0">
      <w:start w:val="8"/>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624740"/>
    <w:multiLevelType w:val="hybridMultilevel"/>
    <w:tmpl w:val="801C5974"/>
    <w:lvl w:ilvl="0" w:tplc="C2FA8D70">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18D273D8"/>
    <w:multiLevelType w:val="hybridMultilevel"/>
    <w:tmpl w:val="394C8FB0"/>
    <w:lvl w:ilvl="0" w:tplc="D55A7D24">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 w15:restartNumberingAfterBreak="0">
    <w:nsid w:val="1BF428B9"/>
    <w:multiLevelType w:val="hybridMultilevel"/>
    <w:tmpl w:val="4722424A"/>
    <w:lvl w:ilvl="0" w:tplc="CB82C14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106611"/>
    <w:multiLevelType w:val="hybridMultilevel"/>
    <w:tmpl w:val="EA0EAFB0"/>
    <w:lvl w:ilvl="0" w:tplc="A77CD070">
      <w:start w:val="1"/>
      <w:numFmt w:val="decimalFullWidth"/>
      <w:lvlText w:val="(%1)"/>
      <w:lvlJc w:val="left"/>
      <w:pPr>
        <w:ind w:left="1123" w:hanging="675"/>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5" w15:restartNumberingAfterBreak="0">
    <w:nsid w:val="361B649A"/>
    <w:multiLevelType w:val="hybridMultilevel"/>
    <w:tmpl w:val="B7DAC4B8"/>
    <w:lvl w:ilvl="0" w:tplc="12B0290A">
      <w:start w:val="1"/>
      <w:numFmt w:val="decimalFullWidth"/>
      <w:lvlText w:val="(%1)"/>
      <w:lvlJc w:val="left"/>
      <w:pPr>
        <w:ind w:left="1125" w:hanging="6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427677C3"/>
    <w:multiLevelType w:val="hybridMultilevel"/>
    <w:tmpl w:val="EA0EAFB0"/>
    <w:lvl w:ilvl="0" w:tplc="A77CD070">
      <w:start w:val="1"/>
      <w:numFmt w:val="decimalFullWidth"/>
      <w:lvlText w:val="(%1)"/>
      <w:lvlJc w:val="left"/>
      <w:pPr>
        <w:ind w:left="1123" w:hanging="675"/>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7" w15:restartNumberingAfterBreak="0">
    <w:nsid w:val="49DC3010"/>
    <w:multiLevelType w:val="hybridMultilevel"/>
    <w:tmpl w:val="9C944ECC"/>
    <w:lvl w:ilvl="0" w:tplc="472494E4">
      <w:start w:val="1"/>
      <w:numFmt w:val="decimalFullWidth"/>
      <w:lvlText w:val="(%1)"/>
      <w:lvlJc w:val="left"/>
      <w:pPr>
        <w:ind w:left="1064" w:hanging="84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8" w15:restartNumberingAfterBreak="0">
    <w:nsid w:val="4AE32E33"/>
    <w:multiLevelType w:val="hybridMultilevel"/>
    <w:tmpl w:val="5C581836"/>
    <w:lvl w:ilvl="0" w:tplc="5E1CC208">
      <w:start w:val="1"/>
      <w:numFmt w:val="decimalFullWidth"/>
      <w:lvlText w:val="(%1)"/>
      <w:lvlJc w:val="left"/>
      <w:pPr>
        <w:ind w:left="899" w:hanging="675"/>
      </w:pPr>
      <w:rPr>
        <w:rFonts w:hAnsi="ＭＳ 明朝" w:cs="Times New Roman" w:hint="default"/>
        <w:color w:val="auto"/>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9" w15:restartNumberingAfterBreak="0">
    <w:nsid w:val="4D9E616A"/>
    <w:multiLevelType w:val="hybridMultilevel"/>
    <w:tmpl w:val="1AC8CD1A"/>
    <w:lvl w:ilvl="0" w:tplc="169830D0">
      <w:start w:val="1"/>
      <w:numFmt w:val="decimalFullWidth"/>
      <w:lvlText w:val="(%1)"/>
      <w:lvlJc w:val="left"/>
      <w:pPr>
        <w:ind w:left="928" w:hanging="48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10" w15:restartNumberingAfterBreak="0">
    <w:nsid w:val="500C16B0"/>
    <w:multiLevelType w:val="hybridMultilevel"/>
    <w:tmpl w:val="DAFEF0E2"/>
    <w:lvl w:ilvl="0" w:tplc="81A2828C">
      <w:start w:val="1"/>
      <w:numFmt w:val="decimalFullWidth"/>
      <w:lvlText w:val="(%1)"/>
      <w:lvlJc w:val="left"/>
      <w:pPr>
        <w:ind w:left="928" w:hanging="48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11" w15:restartNumberingAfterBreak="0">
    <w:nsid w:val="586324DD"/>
    <w:multiLevelType w:val="hybridMultilevel"/>
    <w:tmpl w:val="28824F22"/>
    <w:lvl w:ilvl="0" w:tplc="C1B25A06">
      <w:start w:val="1"/>
      <w:numFmt w:val="decimalFullWidth"/>
      <w:lvlText w:val="(%1)"/>
      <w:lvlJc w:val="left"/>
      <w:pPr>
        <w:ind w:left="1004" w:hanging="660"/>
      </w:pPr>
      <w:rPr>
        <w:rFonts w:cs="Times New Roman" w:hint="default"/>
      </w:rPr>
    </w:lvl>
    <w:lvl w:ilvl="1" w:tplc="04090017" w:tentative="1">
      <w:start w:val="1"/>
      <w:numFmt w:val="aiueoFullWidth"/>
      <w:lvlText w:val="(%2)"/>
      <w:lvlJc w:val="left"/>
      <w:pPr>
        <w:ind w:left="1184" w:hanging="420"/>
      </w:pPr>
      <w:rPr>
        <w:rFonts w:cs="Times New Roman"/>
      </w:rPr>
    </w:lvl>
    <w:lvl w:ilvl="2" w:tplc="04090011" w:tentative="1">
      <w:start w:val="1"/>
      <w:numFmt w:val="decimalEnclosedCircle"/>
      <w:lvlText w:val="%3"/>
      <w:lvlJc w:val="left"/>
      <w:pPr>
        <w:ind w:left="1604" w:hanging="420"/>
      </w:pPr>
      <w:rPr>
        <w:rFonts w:cs="Times New Roman"/>
      </w:rPr>
    </w:lvl>
    <w:lvl w:ilvl="3" w:tplc="0409000F" w:tentative="1">
      <w:start w:val="1"/>
      <w:numFmt w:val="decimal"/>
      <w:lvlText w:val="%4."/>
      <w:lvlJc w:val="left"/>
      <w:pPr>
        <w:ind w:left="2024" w:hanging="420"/>
      </w:pPr>
      <w:rPr>
        <w:rFonts w:cs="Times New Roman"/>
      </w:rPr>
    </w:lvl>
    <w:lvl w:ilvl="4" w:tplc="04090017" w:tentative="1">
      <w:start w:val="1"/>
      <w:numFmt w:val="aiueoFullWidth"/>
      <w:lvlText w:val="(%5)"/>
      <w:lvlJc w:val="left"/>
      <w:pPr>
        <w:ind w:left="2444" w:hanging="420"/>
      </w:pPr>
      <w:rPr>
        <w:rFonts w:cs="Times New Roman"/>
      </w:rPr>
    </w:lvl>
    <w:lvl w:ilvl="5" w:tplc="04090011" w:tentative="1">
      <w:start w:val="1"/>
      <w:numFmt w:val="decimalEnclosedCircle"/>
      <w:lvlText w:val="%6"/>
      <w:lvlJc w:val="left"/>
      <w:pPr>
        <w:ind w:left="2864" w:hanging="420"/>
      </w:pPr>
      <w:rPr>
        <w:rFonts w:cs="Times New Roman"/>
      </w:rPr>
    </w:lvl>
    <w:lvl w:ilvl="6" w:tplc="0409000F" w:tentative="1">
      <w:start w:val="1"/>
      <w:numFmt w:val="decimal"/>
      <w:lvlText w:val="%7."/>
      <w:lvlJc w:val="left"/>
      <w:pPr>
        <w:ind w:left="3284" w:hanging="420"/>
      </w:pPr>
      <w:rPr>
        <w:rFonts w:cs="Times New Roman"/>
      </w:rPr>
    </w:lvl>
    <w:lvl w:ilvl="7" w:tplc="04090017" w:tentative="1">
      <w:start w:val="1"/>
      <w:numFmt w:val="aiueoFullWidth"/>
      <w:lvlText w:val="(%8)"/>
      <w:lvlJc w:val="left"/>
      <w:pPr>
        <w:ind w:left="3704" w:hanging="420"/>
      </w:pPr>
      <w:rPr>
        <w:rFonts w:cs="Times New Roman"/>
      </w:rPr>
    </w:lvl>
    <w:lvl w:ilvl="8" w:tplc="04090011" w:tentative="1">
      <w:start w:val="1"/>
      <w:numFmt w:val="decimalEnclosedCircle"/>
      <w:lvlText w:val="%9"/>
      <w:lvlJc w:val="left"/>
      <w:pPr>
        <w:ind w:left="4124" w:hanging="420"/>
      </w:pPr>
      <w:rPr>
        <w:rFonts w:cs="Times New Roman"/>
      </w:rPr>
    </w:lvl>
  </w:abstractNum>
  <w:abstractNum w:abstractNumId="12" w15:restartNumberingAfterBreak="0">
    <w:nsid w:val="69B50647"/>
    <w:multiLevelType w:val="hybridMultilevel"/>
    <w:tmpl w:val="C2C0D72E"/>
    <w:lvl w:ilvl="0" w:tplc="35FC63A2">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AFD2CB7"/>
    <w:multiLevelType w:val="hybridMultilevel"/>
    <w:tmpl w:val="EEE43A44"/>
    <w:lvl w:ilvl="0" w:tplc="5F7699DA">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8"/>
    <w:rsid w:val="00003A90"/>
    <w:rsid w:val="00004398"/>
    <w:rsid w:val="000079FE"/>
    <w:rsid w:val="00011083"/>
    <w:rsid w:val="0001799A"/>
    <w:rsid w:val="00022F3D"/>
    <w:rsid w:val="0002377D"/>
    <w:rsid w:val="000243E9"/>
    <w:rsid w:val="0002533E"/>
    <w:rsid w:val="00025A07"/>
    <w:rsid w:val="00025EEE"/>
    <w:rsid w:val="00030EBF"/>
    <w:rsid w:val="00031709"/>
    <w:rsid w:val="0004231B"/>
    <w:rsid w:val="00052101"/>
    <w:rsid w:val="000524DA"/>
    <w:rsid w:val="00053A85"/>
    <w:rsid w:val="000565D7"/>
    <w:rsid w:val="00067EF3"/>
    <w:rsid w:val="00070761"/>
    <w:rsid w:val="00070780"/>
    <w:rsid w:val="000720C4"/>
    <w:rsid w:val="00075C2F"/>
    <w:rsid w:val="00077165"/>
    <w:rsid w:val="000816EA"/>
    <w:rsid w:val="0009070E"/>
    <w:rsid w:val="000936AB"/>
    <w:rsid w:val="0009371C"/>
    <w:rsid w:val="00093C5E"/>
    <w:rsid w:val="00094449"/>
    <w:rsid w:val="000A6FD3"/>
    <w:rsid w:val="000B21E7"/>
    <w:rsid w:val="000B2EE6"/>
    <w:rsid w:val="000B6D82"/>
    <w:rsid w:val="000B79A2"/>
    <w:rsid w:val="000C3CE3"/>
    <w:rsid w:val="000C57B7"/>
    <w:rsid w:val="000C7DF9"/>
    <w:rsid w:val="000C7FEC"/>
    <w:rsid w:val="000D1FCB"/>
    <w:rsid w:val="000D3590"/>
    <w:rsid w:val="000D39B2"/>
    <w:rsid w:val="000E17BB"/>
    <w:rsid w:val="000F1D56"/>
    <w:rsid w:val="000F444A"/>
    <w:rsid w:val="001072D0"/>
    <w:rsid w:val="0011650C"/>
    <w:rsid w:val="00120F72"/>
    <w:rsid w:val="0012257D"/>
    <w:rsid w:val="001252D9"/>
    <w:rsid w:val="00126430"/>
    <w:rsid w:val="00126A07"/>
    <w:rsid w:val="00130808"/>
    <w:rsid w:val="00133DCB"/>
    <w:rsid w:val="001343E3"/>
    <w:rsid w:val="00134DA0"/>
    <w:rsid w:val="001356AE"/>
    <w:rsid w:val="0014003C"/>
    <w:rsid w:val="00141F78"/>
    <w:rsid w:val="00142F95"/>
    <w:rsid w:val="00143DFD"/>
    <w:rsid w:val="0014442D"/>
    <w:rsid w:val="00147D3D"/>
    <w:rsid w:val="00150EE2"/>
    <w:rsid w:val="001525BB"/>
    <w:rsid w:val="00157C00"/>
    <w:rsid w:val="00157E7E"/>
    <w:rsid w:val="00164691"/>
    <w:rsid w:val="00166DB6"/>
    <w:rsid w:val="001719DD"/>
    <w:rsid w:val="00172AE0"/>
    <w:rsid w:val="00176C4F"/>
    <w:rsid w:val="00181771"/>
    <w:rsid w:val="00181D79"/>
    <w:rsid w:val="001828AE"/>
    <w:rsid w:val="00192376"/>
    <w:rsid w:val="0019238E"/>
    <w:rsid w:val="00194D66"/>
    <w:rsid w:val="001A1E07"/>
    <w:rsid w:val="001A67AF"/>
    <w:rsid w:val="001B0474"/>
    <w:rsid w:val="001B219B"/>
    <w:rsid w:val="001B3BCA"/>
    <w:rsid w:val="001C0AFC"/>
    <w:rsid w:val="001C1AFA"/>
    <w:rsid w:val="001C6A6C"/>
    <w:rsid w:val="001C7A2C"/>
    <w:rsid w:val="001D0192"/>
    <w:rsid w:val="001D3721"/>
    <w:rsid w:val="001D6070"/>
    <w:rsid w:val="001D634E"/>
    <w:rsid w:val="001E482D"/>
    <w:rsid w:val="001F27D4"/>
    <w:rsid w:val="001F38CA"/>
    <w:rsid w:val="001F390A"/>
    <w:rsid w:val="002017EB"/>
    <w:rsid w:val="00202CEC"/>
    <w:rsid w:val="002032FA"/>
    <w:rsid w:val="002102F8"/>
    <w:rsid w:val="00211897"/>
    <w:rsid w:val="00215BA5"/>
    <w:rsid w:val="00217D90"/>
    <w:rsid w:val="00221811"/>
    <w:rsid w:val="0022213E"/>
    <w:rsid w:val="002248FB"/>
    <w:rsid w:val="00225FFD"/>
    <w:rsid w:val="00232651"/>
    <w:rsid w:val="00234CCB"/>
    <w:rsid w:val="00234E13"/>
    <w:rsid w:val="00240CD0"/>
    <w:rsid w:val="00241B44"/>
    <w:rsid w:val="00245BC4"/>
    <w:rsid w:val="00246868"/>
    <w:rsid w:val="00247F27"/>
    <w:rsid w:val="00250C8F"/>
    <w:rsid w:val="00252106"/>
    <w:rsid w:val="00255938"/>
    <w:rsid w:val="00260246"/>
    <w:rsid w:val="0026224A"/>
    <w:rsid w:val="0026257E"/>
    <w:rsid w:val="002638C2"/>
    <w:rsid w:val="0026717D"/>
    <w:rsid w:val="002671E4"/>
    <w:rsid w:val="0027118F"/>
    <w:rsid w:val="00275608"/>
    <w:rsid w:val="00275926"/>
    <w:rsid w:val="00281FE0"/>
    <w:rsid w:val="0028258B"/>
    <w:rsid w:val="00290AD8"/>
    <w:rsid w:val="0029268B"/>
    <w:rsid w:val="0029289C"/>
    <w:rsid w:val="0029723C"/>
    <w:rsid w:val="002A31C0"/>
    <w:rsid w:val="002B085E"/>
    <w:rsid w:val="002B3931"/>
    <w:rsid w:val="002C0491"/>
    <w:rsid w:val="002C1846"/>
    <w:rsid w:val="002C306B"/>
    <w:rsid w:val="002C3F83"/>
    <w:rsid w:val="002C4179"/>
    <w:rsid w:val="002C64B2"/>
    <w:rsid w:val="002C7149"/>
    <w:rsid w:val="002D1724"/>
    <w:rsid w:val="002D4D42"/>
    <w:rsid w:val="002D658A"/>
    <w:rsid w:val="002D74C7"/>
    <w:rsid w:val="002E2F69"/>
    <w:rsid w:val="002F305B"/>
    <w:rsid w:val="002F39FE"/>
    <w:rsid w:val="002F5484"/>
    <w:rsid w:val="00301032"/>
    <w:rsid w:val="0030279C"/>
    <w:rsid w:val="00302BA9"/>
    <w:rsid w:val="00306F3B"/>
    <w:rsid w:val="00307084"/>
    <w:rsid w:val="00310DEA"/>
    <w:rsid w:val="00311A0C"/>
    <w:rsid w:val="00313A1F"/>
    <w:rsid w:val="003140A3"/>
    <w:rsid w:val="00323417"/>
    <w:rsid w:val="0032548C"/>
    <w:rsid w:val="00330D2D"/>
    <w:rsid w:val="00332F2C"/>
    <w:rsid w:val="00334C5F"/>
    <w:rsid w:val="00334D60"/>
    <w:rsid w:val="003367AD"/>
    <w:rsid w:val="0033782E"/>
    <w:rsid w:val="00343F3A"/>
    <w:rsid w:val="00350B2F"/>
    <w:rsid w:val="00354330"/>
    <w:rsid w:val="003559D0"/>
    <w:rsid w:val="00360415"/>
    <w:rsid w:val="00362751"/>
    <w:rsid w:val="003678C4"/>
    <w:rsid w:val="003714A0"/>
    <w:rsid w:val="00371518"/>
    <w:rsid w:val="00371C79"/>
    <w:rsid w:val="00372413"/>
    <w:rsid w:val="003734BB"/>
    <w:rsid w:val="003757B9"/>
    <w:rsid w:val="00375956"/>
    <w:rsid w:val="00376418"/>
    <w:rsid w:val="00377ED3"/>
    <w:rsid w:val="00381EEA"/>
    <w:rsid w:val="003914E8"/>
    <w:rsid w:val="0039170B"/>
    <w:rsid w:val="00393155"/>
    <w:rsid w:val="00393B34"/>
    <w:rsid w:val="00393E27"/>
    <w:rsid w:val="00397752"/>
    <w:rsid w:val="003A4B5C"/>
    <w:rsid w:val="003A6E73"/>
    <w:rsid w:val="003B2C42"/>
    <w:rsid w:val="003B5CE3"/>
    <w:rsid w:val="003B6263"/>
    <w:rsid w:val="003B6417"/>
    <w:rsid w:val="003B77A1"/>
    <w:rsid w:val="003C0C07"/>
    <w:rsid w:val="003C50CF"/>
    <w:rsid w:val="003C5607"/>
    <w:rsid w:val="003D4954"/>
    <w:rsid w:val="003D5638"/>
    <w:rsid w:val="003E16E7"/>
    <w:rsid w:val="003F1511"/>
    <w:rsid w:val="003F419C"/>
    <w:rsid w:val="003F7424"/>
    <w:rsid w:val="004044FF"/>
    <w:rsid w:val="004106B3"/>
    <w:rsid w:val="00412A24"/>
    <w:rsid w:val="00416AF2"/>
    <w:rsid w:val="00416BA6"/>
    <w:rsid w:val="00420233"/>
    <w:rsid w:val="00423606"/>
    <w:rsid w:val="004243F0"/>
    <w:rsid w:val="00425131"/>
    <w:rsid w:val="0042555B"/>
    <w:rsid w:val="004268F2"/>
    <w:rsid w:val="00427211"/>
    <w:rsid w:val="00431BE8"/>
    <w:rsid w:val="00435EB2"/>
    <w:rsid w:val="004448D6"/>
    <w:rsid w:val="004456EF"/>
    <w:rsid w:val="004467A5"/>
    <w:rsid w:val="00446B12"/>
    <w:rsid w:val="004502BB"/>
    <w:rsid w:val="004509DA"/>
    <w:rsid w:val="00473284"/>
    <w:rsid w:val="00480114"/>
    <w:rsid w:val="00482E1C"/>
    <w:rsid w:val="00483590"/>
    <w:rsid w:val="004868B0"/>
    <w:rsid w:val="00487E4B"/>
    <w:rsid w:val="00490194"/>
    <w:rsid w:val="0049072B"/>
    <w:rsid w:val="004A18A4"/>
    <w:rsid w:val="004A38A1"/>
    <w:rsid w:val="004A529F"/>
    <w:rsid w:val="004A5A23"/>
    <w:rsid w:val="004B11D8"/>
    <w:rsid w:val="004C69C3"/>
    <w:rsid w:val="004D0504"/>
    <w:rsid w:val="004D487D"/>
    <w:rsid w:val="004D77A9"/>
    <w:rsid w:val="004E5981"/>
    <w:rsid w:val="004E602E"/>
    <w:rsid w:val="004F3AA2"/>
    <w:rsid w:val="004F63C4"/>
    <w:rsid w:val="004F6A49"/>
    <w:rsid w:val="005002BE"/>
    <w:rsid w:val="00502A2F"/>
    <w:rsid w:val="00510DCA"/>
    <w:rsid w:val="0052050D"/>
    <w:rsid w:val="00522438"/>
    <w:rsid w:val="00523FF9"/>
    <w:rsid w:val="0052534C"/>
    <w:rsid w:val="005263A0"/>
    <w:rsid w:val="0053236A"/>
    <w:rsid w:val="00534653"/>
    <w:rsid w:val="005346E4"/>
    <w:rsid w:val="00535E71"/>
    <w:rsid w:val="00540C4E"/>
    <w:rsid w:val="00543A0E"/>
    <w:rsid w:val="005440B9"/>
    <w:rsid w:val="005443F7"/>
    <w:rsid w:val="00546301"/>
    <w:rsid w:val="0054768D"/>
    <w:rsid w:val="00556F01"/>
    <w:rsid w:val="00557223"/>
    <w:rsid w:val="005623B2"/>
    <w:rsid w:val="00564476"/>
    <w:rsid w:val="005677D3"/>
    <w:rsid w:val="00571956"/>
    <w:rsid w:val="00575F62"/>
    <w:rsid w:val="0057612E"/>
    <w:rsid w:val="005804A5"/>
    <w:rsid w:val="00580D04"/>
    <w:rsid w:val="00581CAE"/>
    <w:rsid w:val="00582A7B"/>
    <w:rsid w:val="00583C1D"/>
    <w:rsid w:val="00586531"/>
    <w:rsid w:val="00586C89"/>
    <w:rsid w:val="00587F9C"/>
    <w:rsid w:val="005942AE"/>
    <w:rsid w:val="005A6F34"/>
    <w:rsid w:val="005B2041"/>
    <w:rsid w:val="005B31D6"/>
    <w:rsid w:val="005B6E68"/>
    <w:rsid w:val="005B76A9"/>
    <w:rsid w:val="005C023A"/>
    <w:rsid w:val="005D0424"/>
    <w:rsid w:val="005D25A9"/>
    <w:rsid w:val="005D409A"/>
    <w:rsid w:val="005D6558"/>
    <w:rsid w:val="005D7B43"/>
    <w:rsid w:val="005E19D0"/>
    <w:rsid w:val="005E227B"/>
    <w:rsid w:val="005F2994"/>
    <w:rsid w:val="00600BA8"/>
    <w:rsid w:val="00606A33"/>
    <w:rsid w:val="00622213"/>
    <w:rsid w:val="00623591"/>
    <w:rsid w:val="00626155"/>
    <w:rsid w:val="00630811"/>
    <w:rsid w:val="00632BE6"/>
    <w:rsid w:val="00644E55"/>
    <w:rsid w:val="00645B38"/>
    <w:rsid w:val="00652F22"/>
    <w:rsid w:val="00654BC4"/>
    <w:rsid w:val="0066013A"/>
    <w:rsid w:val="00660B36"/>
    <w:rsid w:val="00660E16"/>
    <w:rsid w:val="00661654"/>
    <w:rsid w:val="006703E3"/>
    <w:rsid w:val="00673709"/>
    <w:rsid w:val="006755C9"/>
    <w:rsid w:val="006764B1"/>
    <w:rsid w:val="00676C94"/>
    <w:rsid w:val="00681207"/>
    <w:rsid w:val="0068703C"/>
    <w:rsid w:val="00687D9A"/>
    <w:rsid w:val="00693112"/>
    <w:rsid w:val="00693E69"/>
    <w:rsid w:val="00694DA6"/>
    <w:rsid w:val="00694E27"/>
    <w:rsid w:val="0069755E"/>
    <w:rsid w:val="006A2142"/>
    <w:rsid w:val="006A5D4D"/>
    <w:rsid w:val="006B6C51"/>
    <w:rsid w:val="006C03D0"/>
    <w:rsid w:val="006C324F"/>
    <w:rsid w:val="006D104D"/>
    <w:rsid w:val="006D1705"/>
    <w:rsid w:val="006D1C34"/>
    <w:rsid w:val="006F031A"/>
    <w:rsid w:val="006F0770"/>
    <w:rsid w:val="006F617C"/>
    <w:rsid w:val="006F6FE7"/>
    <w:rsid w:val="00702658"/>
    <w:rsid w:val="00706FFA"/>
    <w:rsid w:val="00710CCD"/>
    <w:rsid w:val="0071232C"/>
    <w:rsid w:val="00713C63"/>
    <w:rsid w:val="0071643F"/>
    <w:rsid w:val="0071748A"/>
    <w:rsid w:val="00720572"/>
    <w:rsid w:val="007230ED"/>
    <w:rsid w:val="0072375C"/>
    <w:rsid w:val="00727A4C"/>
    <w:rsid w:val="00733189"/>
    <w:rsid w:val="007341E5"/>
    <w:rsid w:val="00735807"/>
    <w:rsid w:val="00744AFF"/>
    <w:rsid w:val="007469D8"/>
    <w:rsid w:val="007518AF"/>
    <w:rsid w:val="00752ED5"/>
    <w:rsid w:val="0075332F"/>
    <w:rsid w:val="00754E36"/>
    <w:rsid w:val="00756112"/>
    <w:rsid w:val="00761643"/>
    <w:rsid w:val="00761AE1"/>
    <w:rsid w:val="00765F33"/>
    <w:rsid w:val="00772E7E"/>
    <w:rsid w:val="00773700"/>
    <w:rsid w:val="007754BE"/>
    <w:rsid w:val="00776AA3"/>
    <w:rsid w:val="00780714"/>
    <w:rsid w:val="00785665"/>
    <w:rsid w:val="007865BC"/>
    <w:rsid w:val="007A2F97"/>
    <w:rsid w:val="007B1476"/>
    <w:rsid w:val="007B4E0F"/>
    <w:rsid w:val="007B7801"/>
    <w:rsid w:val="007C0E3A"/>
    <w:rsid w:val="007C0FEB"/>
    <w:rsid w:val="007C6B14"/>
    <w:rsid w:val="007D22C1"/>
    <w:rsid w:val="007D44F9"/>
    <w:rsid w:val="007D617E"/>
    <w:rsid w:val="007E44D2"/>
    <w:rsid w:val="007E4D93"/>
    <w:rsid w:val="007E5D1C"/>
    <w:rsid w:val="007E617A"/>
    <w:rsid w:val="007E7EDC"/>
    <w:rsid w:val="007F31AC"/>
    <w:rsid w:val="007F7A1E"/>
    <w:rsid w:val="007F7C71"/>
    <w:rsid w:val="007F7DF8"/>
    <w:rsid w:val="00800CBD"/>
    <w:rsid w:val="0080322E"/>
    <w:rsid w:val="00804529"/>
    <w:rsid w:val="008103AF"/>
    <w:rsid w:val="00810556"/>
    <w:rsid w:val="008126EB"/>
    <w:rsid w:val="00823FE1"/>
    <w:rsid w:val="008256CF"/>
    <w:rsid w:val="00825816"/>
    <w:rsid w:val="00834B67"/>
    <w:rsid w:val="00840A08"/>
    <w:rsid w:val="008500AC"/>
    <w:rsid w:val="0085010C"/>
    <w:rsid w:val="00850BBC"/>
    <w:rsid w:val="00853641"/>
    <w:rsid w:val="008562CF"/>
    <w:rsid w:val="0085673F"/>
    <w:rsid w:val="00857791"/>
    <w:rsid w:val="0086139F"/>
    <w:rsid w:val="00861940"/>
    <w:rsid w:val="00861A9D"/>
    <w:rsid w:val="00870548"/>
    <w:rsid w:val="00872A16"/>
    <w:rsid w:val="008733B8"/>
    <w:rsid w:val="00875D76"/>
    <w:rsid w:val="00876690"/>
    <w:rsid w:val="0088101F"/>
    <w:rsid w:val="00884FD5"/>
    <w:rsid w:val="00885DAE"/>
    <w:rsid w:val="008933D6"/>
    <w:rsid w:val="008969E9"/>
    <w:rsid w:val="008A03B7"/>
    <w:rsid w:val="008A567C"/>
    <w:rsid w:val="008A6BE4"/>
    <w:rsid w:val="008B08FC"/>
    <w:rsid w:val="008B12F1"/>
    <w:rsid w:val="008B1C23"/>
    <w:rsid w:val="008B34CF"/>
    <w:rsid w:val="008B5FE2"/>
    <w:rsid w:val="008B6082"/>
    <w:rsid w:val="008C1AC3"/>
    <w:rsid w:val="008C1C19"/>
    <w:rsid w:val="008D0B74"/>
    <w:rsid w:val="008D39BE"/>
    <w:rsid w:val="008D536A"/>
    <w:rsid w:val="008E05C4"/>
    <w:rsid w:val="008E2DAF"/>
    <w:rsid w:val="008E3052"/>
    <w:rsid w:val="008F289D"/>
    <w:rsid w:val="008F35BE"/>
    <w:rsid w:val="008F55A6"/>
    <w:rsid w:val="008F5605"/>
    <w:rsid w:val="008F5B07"/>
    <w:rsid w:val="008F63BF"/>
    <w:rsid w:val="008F6FD9"/>
    <w:rsid w:val="008F714B"/>
    <w:rsid w:val="008F7B70"/>
    <w:rsid w:val="0090099C"/>
    <w:rsid w:val="009022E4"/>
    <w:rsid w:val="00902854"/>
    <w:rsid w:val="00904180"/>
    <w:rsid w:val="00904B64"/>
    <w:rsid w:val="0090557C"/>
    <w:rsid w:val="009057FE"/>
    <w:rsid w:val="00911C22"/>
    <w:rsid w:val="00912FD1"/>
    <w:rsid w:val="009131A4"/>
    <w:rsid w:val="00917953"/>
    <w:rsid w:val="00917962"/>
    <w:rsid w:val="00924015"/>
    <w:rsid w:val="00924223"/>
    <w:rsid w:val="00925D92"/>
    <w:rsid w:val="009267FC"/>
    <w:rsid w:val="009269B0"/>
    <w:rsid w:val="00930258"/>
    <w:rsid w:val="00932E88"/>
    <w:rsid w:val="0093320F"/>
    <w:rsid w:val="0094161F"/>
    <w:rsid w:val="0094783C"/>
    <w:rsid w:val="0095116E"/>
    <w:rsid w:val="00953AEC"/>
    <w:rsid w:val="00953F43"/>
    <w:rsid w:val="0095568B"/>
    <w:rsid w:val="00962439"/>
    <w:rsid w:val="00964EF2"/>
    <w:rsid w:val="00965B7C"/>
    <w:rsid w:val="009674EF"/>
    <w:rsid w:val="00970FC8"/>
    <w:rsid w:val="00977C24"/>
    <w:rsid w:val="00981813"/>
    <w:rsid w:val="00981DF9"/>
    <w:rsid w:val="009823BB"/>
    <w:rsid w:val="00993170"/>
    <w:rsid w:val="00993C8F"/>
    <w:rsid w:val="009A3B6E"/>
    <w:rsid w:val="009B0ABA"/>
    <w:rsid w:val="009B1361"/>
    <w:rsid w:val="009B3EB2"/>
    <w:rsid w:val="009B5859"/>
    <w:rsid w:val="009B7F97"/>
    <w:rsid w:val="009C4F89"/>
    <w:rsid w:val="009C7B30"/>
    <w:rsid w:val="009D7D6D"/>
    <w:rsid w:val="009E06A0"/>
    <w:rsid w:val="009E550E"/>
    <w:rsid w:val="009F23C7"/>
    <w:rsid w:val="009F255C"/>
    <w:rsid w:val="009F5376"/>
    <w:rsid w:val="009F6B13"/>
    <w:rsid w:val="00A02194"/>
    <w:rsid w:val="00A03C27"/>
    <w:rsid w:val="00A05036"/>
    <w:rsid w:val="00A05FE4"/>
    <w:rsid w:val="00A06ECA"/>
    <w:rsid w:val="00A07C7C"/>
    <w:rsid w:val="00A10EA1"/>
    <w:rsid w:val="00A13259"/>
    <w:rsid w:val="00A14796"/>
    <w:rsid w:val="00A15099"/>
    <w:rsid w:val="00A22AD1"/>
    <w:rsid w:val="00A31660"/>
    <w:rsid w:val="00A31FCD"/>
    <w:rsid w:val="00A32DCA"/>
    <w:rsid w:val="00A33DFB"/>
    <w:rsid w:val="00A3718B"/>
    <w:rsid w:val="00A3778D"/>
    <w:rsid w:val="00A403D4"/>
    <w:rsid w:val="00A42C7B"/>
    <w:rsid w:val="00A44714"/>
    <w:rsid w:val="00A4667A"/>
    <w:rsid w:val="00A46F0F"/>
    <w:rsid w:val="00A4756E"/>
    <w:rsid w:val="00A5238E"/>
    <w:rsid w:val="00A53A4C"/>
    <w:rsid w:val="00A541B7"/>
    <w:rsid w:val="00A60C06"/>
    <w:rsid w:val="00A61053"/>
    <w:rsid w:val="00A61FF2"/>
    <w:rsid w:val="00A64DD6"/>
    <w:rsid w:val="00A711CD"/>
    <w:rsid w:val="00A741BA"/>
    <w:rsid w:val="00A81739"/>
    <w:rsid w:val="00A818D4"/>
    <w:rsid w:val="00A86EE8"/>
    <w:rsid w:val="00A877FF"/>
    <w:rsid w:val="00A90932"/>
    <w:rsid w:val="00A920E5"/>
    <w:rsid w:val="00A92EB9"/>
    <w:rsid w:val="00A94DDC"/>
    <w:rsid w:val="00AA4087"/>
    <w:rsid w:val="00AB0906"/>
    <w:rsid w:val="00AB3E86"/>
    <w:rsid w:val="00AC11D3"/>
    <w:rsid w:val="00AC2586"/>
    <w:rsid w:val="00AC3D9C"/>
    <w:rsid w:val="00AD5740"/>
    <w:rsid w:val="00AD6DFB"/>
    <w:rsid w:val="00AE6130"/>
    <w:rsid w:val="00AE75C7"/>
    <w:rsid w:val="00AF1260"/>
    <w:rsid w:val="00AF4E90"/>
    <w:rsid w:val="00B03A45"/>
    <w:rsid w:val="00B040E2"/>
    <w:rsid w:val="00B06436"/>
    <w:rsid w:val="00B1006D"/>
    <w:rsid w:val="00B14945"/>
    <w:rsid w:val="00B177CC"/>
    <w:rsid w:val="00B17D69"/>
    <w:rsid w:val="00B17E85"/>
    <w:rsid w:val="00B20326"/>
    <w:rsid w:val="00B23F45"/>
    <w:rsid w:val="00B27DEA"/>
    <w:rsid w:val="00B31009"/>
    <w:rsid w:val="00B361B6"/>
    <w:rsid w:val="00B37C01"/>
    <w:rsid w:val="00B41E5F"/>
    <w:rsid w:val="00B45CB7"/>
    <w:rsid w:val="00B5030F"/>
    <w:rsid w:val="00B50745"/>
    <w:rsid w:val="00B510FD"/>
    <w:rsid w:val="00B5481C"/>
    <w:rsid w:val="00B54B34"/>
    <w:rsid w:val="00B551D7"/>
    <w:rsid w:val="00B56268"/>
    <w:rsid w:val="00B60CE3"/>
    <w:rsid w:val="00B610AE"/>
    <w:rsid w:val="00B62C0B"/>
    <w:rsid w:val="00B6411C"/>
    <w:rsid w:val="00B64E3C"/>
    <w:rsid w:val="00B73544"/>
    <w:rsid w:val="00B766BA"/>
    <w:rsid w:val="00B82388"/>
    <w:rsid w:val="00B82EF4"/>
    <w:rsid w:val="00B82F8D"/>
    <w:rsid w:val="00B8402A"/>
    <w:rsid w:val="00B840B6"/>
    <w:rsid w:val="00B84914"/>
    <w:rsid w:val="00B85A0B"/>
    <w:rsid w:val="00B87BA9"/>
    <w:rsid w:val="00B93AAC"/>
    <w:rsid w:val="00B975CC"/>
    <w:rsid w:val="00BA05F2"/>
    <w:rsid w:val="00BA0DD3"/>
    <w:rsid w:val="00BA33AF"/>
    <w:rsid w:val="00BA6292"/>
    <w:rsid w:val="00BB0E2F"/>
    <w:rsid w:val="00BB55A0"/>
    <w:rsid w:val="00BB5FF6"/>
    <w:rsid w:val="00BB70F6"/>
    <w:rsid w:val="00BC12B7"/>
    <w:rsid w:val="00BC1925"/>
    <w:rsid w:val="00BC1A01"/>
    <w:rsid w:val="00BC1DE1"/>
    <w:rsid w:val="00BC4256"/>
    <w:rsid w:val="00BC4877"/>
    <w:rsid w:val="00BC4A93"/>
    <w:rsid w:val="00BC4B02"/>
    <w:rsid w:val="00BC4DD1"/>
    <w:rsid w:val="00BC7961"/>
    <w:rsid w:val="00BD5497"/>
    <w:rsid w:val="00BE0E5C"/>
    <w:rsid w:val="00BE6AF7"/>
    <w:rsid w:val="00BF2396"/>
    <w:rsid w:val="00BF5395"/>
    <w:rsid w:val="00BF60DD"/>
    <w:rsid w:val="00C0290D"/>
    <w:rsid w:val="00C03C6A"/>
    <w:rsid w:val="00C05C40"/>
    <w:rsid w:val="00C06E0E"/>
    <w:rsid w:val="00C0729C"/>
    <w:rsid w:val="00C07893"/>
    <w:rsid w:val="00C12402"/>
    <w:rsid w:val="00C137CF"/>
    <w:rsid w:val="00C21DB0"/>
    <w:rsid w:val="00C22083"/>
    <w:rsid w:val="00C22DCD"/>
    <w:rsid w:val="00C2349E"/>
    <w:rsid w:val="00C25EEE"/>
    <w:rsid w:val="00C27868"/>
    <w:rsid w:val="00C2798E"/>
    <w:rsid w:val="00C300B4"/>
    <w:rsid w:val="00C41482"/>
    <w:rsid w:val="00C432E3"/>
    <w:rsid w:val="00C4413D"/>
    <w:rsid w:val="00C45CC6"/>
    <w:rsid w:val="00C557B4"/>
    <w:rsid w:val="00C6066A"/>
    <w:rsid w:val="00C629EA"/>
    <w:rsid w:val="00C6569A"/>
    <w:rsid w:val="00C74B4B"/>
    <w:rsid w:val="00C778ED"/>
    <w:rsid w:val="00C81F6A"/>
    <w:rsid w:val="00C87B0B"/>
    <w:rsid w:val="00C87FAE"/>
    <w:rsid w:val="00C92D45"/>
    <w:rsid w:val="00C9556F"/>
    <w:rsid w:val="00C960A2"/>
    <w:rsid w:val="00CA0982"/>
    <w:rsid w:val="00CA09C8"/>
    <w:rsid w:val="00CA0F6F"/>
    <w:rsid w:val="00CA22BF"/>
    <w:rsid w:val="00CA5288"/>
    <w:rsid w:val="00CA671F"/>
    <w:rsid w:val="00CA7281"/>
    <w:rsid w:val="00CB5109"/>
    <w:rsid w:val="00CB6034"/>
    <w:rsid w:val="00CC1D1B"/>
    <w:rsid w:val="00CD5B6A"/>
    <w:rsid w:val="00CD66F7"/>
    <w:rsid w:val="00CE1596"/>
    <w:rsid w:val="00CE7577"/>
    <w:rsid w:val="00CF35F1"/>
    <w:rsid w:val="00D0288C"/>
    <w:rsid w:val="00D07A28"/>
    <w:rsid w:val="00D104BF"/>
    <w:rsid w:val="00D110C4"/>
    <w:rsid w:val="00D14924"/>
    <w:rsid w:val="00D20014"/>
    <w:rsid w:val="00D2277F"/>
    <w:rsid w:val="00D26AB0"/>
    <w:rsid w:val="00D33CE2"/>
    <w:rsid w:val="00D33D2E"/>
    <w:rsid w:val="00D3648B"/>
    <w:rsid w:val="00D37550"/>
    <w:rsid w:val="00D430E7"/>
    <w:rsid w:val="00D441C3"/>
    <w:rsid w:val="00D461D2"/>
    <w:rsid w:val="00D52B35"/>
    <w:rsid w:val="00D543A4"/>
    <w:rsid w:val="00D54ED9"/>
    <w:rsid w:val="00D56C40"/>
    <w:rsid w:val="00D57854"/>
    <w:rsid w:val="00D6057A"/>
    <w:rsid w:val="00D60D76"/>
    <w:rsid w:val="00D67C35"/>
    <w:rsid w:val="00D70CC6"/>
    <w:rsid w:val="00D70F8F"/>
    <w:rsid w:val="00D72BE5"/>
    <w:rsid w:val="00D7716A"/>
    <w:rsid w:val="00D80263"/>
    <w:rsid w:val="00D86D6E"/>
    <w:rsid w:val="00D94FBE"/>
    <w:rsid w:val="00DA0C59"/>
    <w:rsid w:val="00DA342F"/>
    <w:rsid w:val="00DA38AF"/>
    <w:rsid w:val="00DA6019"/>
    <w:rsid w:val="00DB3B08"/>
    <w:rsid w:val="00DC3513"/>
    <w:rsid w:val="00DC4A3B"/>
    <w:rsid w:val="00DD183B"/>
    <w:rsid w:val="00DD40A3"/>
    <w:rsid w:val="00DE442D"/>
    <w:rsid w:val="00DE4461"/>
    <w:rsid w:val="00DE4C18"/>
    <w:rsid w:val="00DF14E1"/>
    <w:rsid w:val="00DF2595"/>
    <w:rsid w:val="00E02659"/>
    <w:rsid w:val="00E12CFA"/>
    <w:rsid w:val="00E14D0D"/>
    <w:rsid w:val="00E151E3"/>
    <w:rsid w:val="00E15461"/>
    <w:rsid w:val="00E20D93"/>
    <w:rsid w:val="00E25021"/>
    <w:rsid w:val="00E302BC"/>
    <w:rsid w:val="00E3146F"/>
    <w:rsid w:val="00E31E17"/>
    <w:rsid w:val="00E32391"/>
    <w:rsid w:val="00E33DF7"/>
    <w:rsid w:val="00E34046"/>
    <w:rsid w:val="00E377D4"/>
    <w:rsid w:val="00E42AC3"/>
    <w:rsid w:val="00E45510"/>
    <w:rsid w:val="00E47387"/>
    <w:rsid w:val="00E5388A"/>
    <w:rsid w:val="00E53ACA"/>
    <w:rsid w:val="00E6340A"/>
    <w:rsid w:val="00E719E8"/>
    <w:rsid w:val="00E72245"/>
    <w:rsid w:val="00E73C29"/>
    <w:rsid w:val="00E74207"/>
    <w:rsid w:val="00E87DCC"/>
    <w:rsid w:val="00E9110D"/>
    <w:rsid w:val="00E9129C"/>
    <w:rsid w:val="00E92EAC"/>
    <w:rsid w:val="00E92EB1"/>
    <w:rsid w:val="00E93879"/>
    <w:rsid w:val="00E9414F"/>
    <w:rsid w:val="00EA4468"/>
    <w:rsid w:val="00EA5670"/>
    <w:rsid w:val="00EB7255"/>
    <w:rsid w:val="00EC05C8"/>
    <w:rsid w:val="00EC15B9"/>
    <w:rsid w:val="00EC6591"/>
    <w:rsid w:val="00ED08FA"/>
    <w:rsid w:val="00ED135C"/>
    <w:rsid w:val="00ED2BED"/>
    <w:rsid w:val="00ED5B68"/>
    <w:rsid w:val="00ED6E17"/>
    <w:rsid w:val="00EE1AC9"/>
    <w:rsid w:val="00EE2724"/>
    <w:rsid w:val="00EE2C74"/>
    <w:rsid w:val="00EE3E92"/>
    <w:rsid w:val="00EE53AA"/>
    <w:rsid w:val="00EF19A5"/>
    <w:rsid w:val="00EF20C5"/>
    <w:rsid w:val="00EF4C26"/>
    <w:rsid w:val="00EF7093"/>
    <w:rsid w:val="00F01756"/>
    <w:rsid w:val="00F05D7B"/>
    <w:rsid w:val="00F07C19"/>
    <w:rsid w:val="00F1047D"/>
    <w:rsid w:val="00F1140F"/>
    <w:rsid w:val="00F11B1D"/>
    <w:rsid w:val="00F14C99"/>
    <w:rsid w:val="00F15EAA"/>
    <w:rsid w:val="00F20336"/>
    <w:rsid w:val="00F20BCA"/>
    <w:rsid w:val="00F22AFA"/>
    <w:rsid w:val="00F237C4"/>
    <w:rsid w:val="00F2623B"/>
    <w:rsid w:val="00F332D7"/>
    <w:rsid w:val="00F42358"/>
    <w:rsid w:val="00F43B19"/>
    <w:rsid w:val="00F461B2"/>
    <w:rsid w:val="00F5668A"/>
    <w:rsid w:val="00F67E60"/>
    <w:rsid w:val="00F72CE2"/>
    <w:rsid w:val="00F72ED2"/>
    <w:rsid w:val="00F73583"/>
    <w:rsid w:val="00F80585"/>
    <w:rsid w:val="00F805E5"/>
    <w:rsid w:val="00F832C3"/>
    <w:rsid w:val="00F835BC"/>
    <w:rsid w:val="00F90CB5"/>
    <w:rsid w:val="00F91206"/>
    <w:rsid w:val="00F97424"/>
    <w:rsid w:val="00FA025C"/>
    <w:rsid w:val="00FA2637"/>
    <w:rsid w:val="00FA386F"/>
    <w:rsid w:val="00FA402D"/>
    <w:rsid w:val="00FA49F9"/>
    <w:rsid w:val="00FA60FB"/>
    <w:rsid w:val="00FB0210"/>
    <w:rsid w:val="00FB1020"/>
    <w:rsid w:val="00FB1C8E"/>
    <w:rsid w:val="00FB3E1B"/>
    <w:rsid w:val="00FB577F"/>
    <w:rsid w:val="00FC263F"/>
    <w:rsid w:val="00FD7854"/>
    <w:rsid w:val="00FE2ED7"/>
    <w:rsid w:val="00FE6E98"/>
    <w:rsid w:val="00FF11B7"/>
    <w:rsid w:val="00FF25B6"/>
    <w:rsid w:val="00FF275C"/>
    <w:rsid w:val="00FF30EE"/>
    <w:rsid w:val="00FF4070"/>
    <w:rsid w:val="00FF4689"/>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5452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E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1A0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14003C"/>
    <w:pPr>
      <w:tabs>
        <w:tab w:val="center" w:pos="4252"/>
        <w:tab w:val="right" w:pos="8504"/>
      </w:tabs>
      <w:snapToGrid w:val="0"/>
    </w:pPr>
  </w:style>
  <w:style w:type="character" w:customStyle="1" w:styleId="a6">
    <w:name w:val="ヘッダー (文字)"/>
    <w:basedOn w:val="a0"/>
    <w:link w:val="a5"/>
    <w:uiPriority w:val="99"/>
    <w:locked/>
    <w:rsid w:val="0014003C"/>
    <w:rPr>
      <w:rFonts w:cs="Times New Roman"/>
      <w:kern w:val="2"/>
      <w:sz w:val="24"/>
      <w:szCs w:val="24"/>
    </w:rPr>
  </w:style>
  <w:style w:type="paragraph" w:styleId="a7">
    <w:name w:val="footer"/>
    <w:basedOn w:val="a"/>
    <w:link w:val="a8"/>
    <w:uiPriority w:val="99"/>
    <w:unhideWhenUsed/>
    <w:rsid w:val="0014003C"/>
    <w:pPr>
      <w:tabs>
        <w:tab w:val="center" w:pos="4252"/>
        <w:tab w:val="right" w:pos="8504"/>
      </w:tabs>
      <w:snapToGrid w:val="0"/>
    </w:pPr>
  </w:style>
  <w:style w:type="character" w:customStyle="1" w:styleId="a8">
    <w:name w:val="フッター (文字)"/>
    <w:basedOn w:val="a0"/>
    <w:link w:val="a7"/>
    <w:uiPriority w:val="99"/>
    <w:locked/>
    <w:rsid w:val="0014003C"/>
    <w:rPr>
      <w:rFonts w:cs="Times New Roman"/>
      <w:kern w:val="2"/>
      <w:sz w:val="24"/>
      <w:szCs w:val="24"/>
    </w:rPr>
  </w:style>
  <w:style w:type="paragraph" w:styleId="a9">
    <w:name w:val="List Paragraph"/>
    <w:basedOn w:val="a"/>
    <w:uiPriority w:val="34"/>
    <w:qFormat/>
    <w:rsid w:val="00C81F6A"/>
    <w:pPr>
      <w:ind w:leftChars="400" w:left="840"/>
    </w:pPr>
  </w:style>
  <w:style w:type="character" w:customStyle="1" w:styleId="xrefframetxt">
    <w:name w:val="xref_frame_txt"/>
    <w:basedOn w:val="a0"/>
    <w:rsid w:val="005D0424"/>
    <w:rPr>
      <w:rFonts w:cs="Times New Roman"/>
    </w:rPr>
  </w:style>
  <w:style w:type="paragraph" w:styleId="aa">
    <w:name w:val="Closing"/>
    <w:basedOn w:val="a"/>
    <w:link w:val="ab"/>
    <w:uiPriority w:val="99"/>
    <w:semiHidden/>
    <w:unhideWhenUsed/>
    <w:rsid w:val="00904180"/>
    <w:pPr>
      <w:widowControl/>
      <w:spacing w:line="420" w:lineRule="atLeast"/>
      <w:jc w:val="right"/>
    </w:pPr>
    <w:rPr>
      <w:rFonts w:hAnsi="ＭＳ 明朝" w:cs="ＭＳ 明朝"/>
      <w:kern w:val="0"/>
      <w:szCs w:val="21"/>
    </w:rPr>
  </w:style>
  <w:style w:type="character" w:customStyle="1" w:styleId="ab">
    <w:name w:val="結語 (文字)"/>
    <w:basedOn w:val="a0"/>
    <w:link w:val="aa"/>
    <w:uiPriority w:val="99"/>
    <w:semiHidden/>
    <w:locked/>
    <w:rsid w:val="00904180"/>
    <w:rPr>
      <w:rFonts w:ascii="ＭＳ 明朝" w:eastAsia="ＭＳ 明朝" w:cs="ＭＳ 明朝"/>
      <w:sz w:val="21"/>
      <w:szCs w:val="21"/>
    </w:rPr>
  </w:style>
  <w:style w:type="paragraph" w:styleId="ac">
    <w:name w:val="Note Heading"/>
    <w:basedOn w:val="a"/>
    <w:next w:val="a"/>
    <w:link w:val="ad"/>
    <w:uiPriority w:val="99"/>
    <w:semiHidden/>
    <w:unhideWhenUsed/>
    <w:rsid w:val="00904180"/>
    <w:pPr>
      <w:widowControl/>
      <w:spacing w:line="420" w:lineRule="atLeast"/>
      <w:jc w:val="center"/>
    </w:pPr>
    <w:rPr>
      <w:rFonts w:hAnsi="ＭＳ 明朝" w:cs="ＭＳ 明朝"/>
      <w:kern w:val="0"/>
      <w:szCs w:val="21"/>
    </w:rPr>
  </w:style>
  <w:style w:type="character" w:customStyle="1" w:styleId="ad">
    <w:name w:val="記 (文字)"/>
    <w:basedOn w:val="a0"/>
    <w:link w:val="ac"/>
    <w:uiPriority w:val="99"/>
    <w:semiHidden/>
    <w:locked/>
    <w:rsid w:val="00904180"/>
    <w:rPr>
      <w:rFonts w:ascii="ＭＳ 明朝" w:eastAsia="ＭＳ 明朝" w:cs="ＭＳ 明朝"/>
      <w:sz w:val="21"/>
      <w:szCs w:val="21"/>
    </w:rPr>
  </w:style>
  <w:style w:type="paragraph" w:customStyle="1" w:styleId="hanging1">
    <w:name w:val="hanging1"/>
    <w:basedOn w:val="a"/>
    <w:rsid w:val="00904180"/>
    <w:pPr>
      <w:widowControl/>
      <w:spacing w:line="420" w:lineRule="atLeast"/>
      <w:jc w:val="left"/>
    </w:pPr>
    <w:rPr>
      <w:rFonts w:hAnsi="ＭＳ 明朝" w:cs="ＭＳ 明朝"/>
      <w:kern w:val="0"/>
      <w:sz w:val="21"/>
      <w:szCs w:val="21"/>
      <w:lang w:eastAsia="en-US"/>
    </w:rPr>
  </w:style>
  <w:style w:type="table" w:styleId="ae">
    <w:name w:val="Table Grid"/>
    <w:basedOn w:val="a1"/>
    <w:uiPriority w:val="59"/>
    <w:rsid w:val="0090418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8A6BE4"/>
    <w:rPr>
      <w:rFonts w:cs="Times New Roman"/>
    </w:rPr>
  </w:style>
  <w:style w:type="paragraph" w:customStyle="1" w:styleId="num">
    <w:name w:val="num"/>
    <w:basedOn w:val="a"/>
    <w:rsid w:val="00FE6E98"/>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Hyperlink"/>
    <w:basedOn w:val="a0"/>
    <w:uiPriority w:val="99"/>
    <w:semiHidden/>
    <w:unhideWhenUsed/>
    <w:rsid w:val="00FE6E98"/>
    <w:rPr>
      <w:rFonts w:cs="Times New Roman"/>
      <w:color w:val="0000FF"/>
      <w:u w:val="single"/>
    </w:rPr>
  </w:style>
  <w:style w:type="character" w:customStyle="1" w:styleId="num1">
    <w:name w:val="num1"/>
    <w:basedOn w:val="a0"/>
    <w:rsid w:val="00FE6E98"/>
    <w:rPr>
      <w:rFonts w:cs="Times New Roman"/>
    </w:rPr>
  </w:style>
  <w:style w:type="character" w:customStyle="1" w:styleId="hit-item1">
    <w:name w:val="hit-item1"/>
    <w:basedOn w:val="a0"/>
    <w:rsid w:val="00FE6E98"/>
    <w:rPr>
      <w:rFonts w:cs="Times New Roman"/>
    </w:rPr>
  </w:style>
  <w:style w:type="character" w:customStyle="1" w:styleId="brackets-color1">
    <w:name w:val="brackets-color1"/>
    <w:basedOn w:val="a0"/>
    <w:rsid w:val="00FE6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427757">
      <w:marLeft w:val="0"/>
      <w:marRight w:val="0"/>
      <w:marTop w:val="0"/>
      <w:marBottom w:val="0"/>
      <w:divBdr>
        <w:top w:val="none" w:sz="0" w:space="0" w:color="auto"/>
        <w:left w:val="none" w:sz="0" w:space="0" w:color="auto"/>
        <w:bottom w:val="none" w:sz="0" w:space="0" w:color="auto"/>
        <w:right w:val="none" w:sz="0" w:space="0" w:color="auto"/>
      </w:divBdr>
    </w:div>
    <w:div w:id="1858427761">
      <w:marLeft w:val="0"/>
      <w:marRight w:val="0"/>
      <w:marTop w:val="0"/>
      <w:marBottom w:val="0"/>
      <w:divBdr>
        <w:top w:val="none" w:sz="0" w:space="0" w:color="auto"/>
        <w:left w:val="none" w:sz="0" w:space="0" w:color="auto"/>
        <w:bottom w:val="none" w:sz="0" w:space="0" w:color="auto"/>
        <w:right w:val="none" w:sz="0" w:space="0" w:color="auto"/>
      </w:divBdr>
      <w:divsChild>
        <w:div w:id="1858427774">
          <w:marLeft w:val="0"/>
          <w:marRight w:val="0"/>
          <w:marTop w:val="0"/>
          <w:marBottom w:val="0"/>
          <w:divBdr>
            <w:top w:val="none" w:sz="0" w:space="0" w:color="auto"/>
            <w:left w:val="none" w:sz="0" w:space="0" w:color="auto"/>
            <w:bottom w:val="none" w:sz="0" w:space="0" w:color="auto"/>
            <w:right w:val="none" w:sz="0" w:space="0" w:color="auto"/>
          </w:divBdr>
          <w:divsChild>
            <w:div w:id="1858427792">
              <w:marLeft w:val="0"/>
              <w:marRight w:val="0"/>
              <w:marTop w:val="0"/>
              <w:marBottom w:val="0"/>
              <w:divBdr>
                <w:top w:val="none" w:sz="0" w:space="0" w:color="auto"/>
                <w:left w:val="none" w:sz="0" w:space="0" w:color="auto"/>
                <w:bottom w:val="none" w:sz="0" w:space="0" w:color="auto"/>
                <w:right w:val="none" w:sz="0" w:space="0" w:color="auto"/>
              </w:divBdr>
              <w:divsChild>
                <w:div w:id="1858427789">
                  <w:marLeft w:val="0"/>
                  <w:marRight w:val="0"/>
                  <w:marTop w:val="0"/>
                  <w:marBottom w:val="0"/>
                  <w:divBdr>
                    <w:top w:val="none" w:sz="0" w:space="0" w:color="auto"/>
                    <w:left w:val="none" w:sz="0" w:space="0" w:color="auto"/>
                    <w:bottom w:val="none" w:sz="0" w:space="0" w:color="auto"/>
                    <w:right w:val="none" w:sz="0" w:space="0" w:color="auto"/>
                  </w:divBdr>
                  <w:divsChild>
                    <w:div w:id="1858427769">
                      <w:marLeft w:val="0"/>
                      <w:marRight w:val="0"/>
                      <w:marTop w:val="0"/>
                      <w:marBottom w:val="0"/>
                      <w:divBdr>
                        <w:top w:val="none" w:sz="0" w:space="0" w:color="auto"/>
                        <w:left w:val="none" w:sz="0" w:space="0" w:color="auto"/>
                        <w:bottom w:val="none" w:sz="0" w:space="0" w:color="auto"/>
                        <w:right w:val="none" w:sz="0" w:space="0" w:color="auto"/>
                      </w:divBdr>
                      <w:divsChild>
                        <w:div w:id="1858427823">
                          <w:marLeft w:val="0"/>
                          <w:marRight w:val="0"/>
                          <w:marTop w:val="0"/>
                          <w:marBottom w:val="0"/>
                          <w:divBdr>
                            <w:top w:val="none" w:sz="0" w:space="0" w:color="auto"/>
                            <w:left w:val="none" w:sz="0" w:space="0" w:color="auto"/>
                            <w:bottom w:val="none" w:sz="0" w:space="0" w:color="auto"/>
                            <w:right w:val="none" w:sz="0" w:space="0" w:color="auto"/>
                          </w:divBdr>
                          <w:divsChild>
                            <w:div w:id="1858427812">
                              <w:marLeft w:val="0"/>
                              <w:marRight w:val="0"/>
                              <w:marTop w:val="0"/>
                              <w:marBottom w:val="0"/>
                              <w:divBdr>
                                <w:top w:val="none" w:sz="0" w:space="0" w:color="auto"/>
                                <w:left w:val="none" w:sz="0" w:space="0" w:color="auto"/>
                                <w:bottom w:val="none" w:sz="0" w:space="0" w:color="auto"/>
                                <w:right w:val="none" w:sz="0" w:space="0" w:color="auto"/>
                              </w:divBdr>
                              <w:divsChild>
                                <w:div w:id="1858427784">
                                  <w:marLeft w:val="0"/>
                                  <w:marRight w:val="0"/>
                                  <w:marTop w:val="0"/>
                                  <w:marBottom w:val="0"/>
                                  <w:divBdr>
                                    <w:top w:val="none" w:sz="0" w:space="0" w:color="auto"/>
                                    <w:left w:val="none" w:sz="0" w:space="0" w:color="auto"/>
                                    <w:bottom w:val="none" w:sz="0" w:space="0" w:color="auto"/>
                                    <w:right w:val="none" w:sz="0" w:space="0" w:color="auto"/>
                                  </w:divBdr>
                                  <w:divsChild>
                                    <w:div w:id="1858427764">
                                      <w:marLeft w:val="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sChild>
                                            <w:div w:id="1858427860">
                                              <w:marLeft w:val="0"/>
                                              <w:marRight w:val="0"/>
                                              <w:marTop w:val="0"/>
                                              <w:marBottom w:val="0"/>
                                              <w:divBdr>
                                                <w:top w:val="none" w:sz="0" w:space="0" w:color="auto"/>
                                                <w:left w:val="none" w:sz="0" w:space="0" w:color="auto"/>
                                                <w:bottom w:val="none" w:sz="0" w:space="0" w:color="auto"/>
                                                <w:right w:val="none" w:sz="0" w:space="0" w:color="auto"/>
                                              </w:divBdr>
                                              <w:divsChild>
                                                <w:div w:id="1858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786">
                                          <w:marLeft w:val="0"/>
                                          <w:marRight w:val="0"/>
                                          <w:marTop w:val="0"/>
                                          <w:marBottom w:val="0"/>
                                          <w:divBdr>
                                            <w:top w:val="none" w:sz="0" w:space="0" w:color="auto"/>
                                            <w:left w:val="none" w:sz="0" w:space="0" w:color="auto"/>
                                            <w:bottom w:val="none" w:sz="0" w:space="0" w:color="auto"/>
                                            <w:right w:val="none" w:sz="0" w:space="0" w:color="auto"/>
                                          </w:divBdr>
                                          <w:divsChild>
                                            <w:div w:id="1858427848">
                                              <w:marLeft w:val="0"/>
                                              <w:marRight w:val="0"/>
                                              <w:marTop w:val="0"/>
                                              <w:marBottom w:val="0"/>
                                              <w:divBdr>
                                                <w:top w:val="none" w:sz="0" w:space="0" w:color="auto"/>
                                                <w:left w:val="none" w:sz="0" w:space="0" w:color="auto"/>
                                                <w:bottom w:val="none" w:sz="0" w:space="0" w:color="auto"/>
                                                <w:right w:val="none" w:sz="0" w:space="0" w:color="auto"/>
                                              </w:divBdr>
                                              <w:divsChild>
                                                <w:div w:id="18584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815">
                                          <w:marLeft w:val="0"/>
                                          <w:marRight w:val="0"/>
                                          <w:marTop w:val="0"/>
                                          <w:marBottom w:val="0"/>
                                          <w:divBdr>
                                            <w:top w:val="none" w:sz="0" w:space="0" w:color="auto"/>
                                            <w:left w:val="none" w:sz="0" w:space="0" w:color="auto"/>
                                            <w:bottom w:val="none" w:sz="0" w:space="0" w:color="auto"/>
                                            <w:right w:val="none" w:sz="0" w:space="0" w:color="auto"/>
                                          </w:divBdr>
                                          <w:divsChild>
                                            <w:div w:id="1858427845">
                                              <w:marLeft w:val="0"/>
                                              <w:marRight w:val="0"/>
                                              <w:marTop w:val="0"/>
                                              <w:marBottom w:val="0"/>
                                              <w:divBdr>
                                                <w:top w:val="none" w:sz="0" w:space="0" w:color="auto"/>
                                                <w:left w:val="none" w:sz="0" w:space="0" w:color="auto"/>
                                                <w:bottom w:val="none" w:sz="0" w:space="0" w:color="auto"/>
                                                <w:right w:val="none" w:sz="0" w:space="0" w:color="auto"/>
                                              </w:divBdr>
                                              <w:divsChild>
                                                <w:div w:id="18584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847">
                                          <w:marLeft w:val="0"/>
                                          <w:marRight w:val="0"/>
                                          <w:marTop w:val="0"/>
                                          <w:marBottom w:val="0"/>
                                          <w:divBdr>
                                            <w:top w:val="none" w:sz="0" w:space="0" w:color="auto"/>
                                            <w:left w:val="none" w:sz="0" w:space="0" w:color="auto"/>
                                            <w:bottom w:val="none" w:sz="0" w:space="0" w:color="auto"/>
                                            <w:right w:val="none" w:sz="0" w:space="0" w:color="auto"/>
                                          </w:divBdr>
                                          <w:divsChild>
                                            <w:div w:id="1858427819">
                                              <w:marLeft w:val="0"/>
                                              <w:marRight w:val="0"/>
                                              <w:marTop w:val="0"/>
                                              <w:marBottom w:val="0"/>
                                              <w:divBdr>
                                                <w:top w:val="none" w:sz="0" w:space="0" w:color="auto"/>
                                                <w:left w:val="none" w:sz="0" w:space="0" w:color="auto"/>
                                                <w:bottom w:val="none" w:sz="0" w:space="0" w:color="auto"/>
                                                <w:right w:val="none" w:sz="0" w:space="0" w:color="auto"/>
                                              </w:divBdr>
                                              <w:divsChild>
                                                <w:div w:id="18584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856">
                                          <w:marLeft w:val="0"/>
                                          <w:marRight w:val="0"/>
                                          <w:marTop w:val="0"/>
                                          <w:marBottom w:val="0"/>
                                          <w:divBdr>
                                            <w:top w:val="none" w:sz="0" w:space="0" w:color="auto"/>
                                            <w:left w:val="none" w:sz="0" w:space="0" w:color="auto"/>
                                            <w:bottom w:val="none" w:sz="0" w:space="0" w:color="auto"/>
                                            <w:right w:val="none" w:sz="0" w:space="0" w:color="auto"/>
                                          </w:divBdr>
                                          <w:divsChild>
                                            <w:div w:id="1858427825">
                                              <w:marLeft w:val="0"/>
                                              <w:marRight w:val="0"/>
                                              <w:marTop w:val="0"/>
                                              <w:marBottom w:val="0"/>
                                              <w:divBdr>
                                                <w:top w:val="none" w:sz="0" w:space="0" w:color="auto"/>
                                                <w:left w:val="none" w:sz="0" w:space="0" w:color="auto"/>
                                                <w:bottom w:val="none" w:sz="0" w:space="0" w:color="auto"/>
                                                <w:right w:val="none" w:sz="0" w:space="0" w:color="auto"/>
                                              </w:divBdr>
                                              <w:divsChild>
                                                <w:div w:id="18584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427770">
      <w:marLeft w:val="0"/>
      <w:marRight w:val="0"/>
      <w:marTop w:val="0"/>
      <w:marBottom w:val="0"/>
      <w:divBdr>
        <w:top w:val="none" w:sz="0" w:space="0" w:color="auto"/>
        <w:left w:val="none" w:sz="0" w:space="0" w:color="auto"/>
        <w:bottom w:val="none" w:sz="0" w:space="0" w:color="auto"/>
        <w:right w:val="none" w:sz="0" w:space="0" w:color="auto"/>
      </w:divBdr>
      <w:divsChild>
        <w:div w:id="1858427808">
          <w:marLeft w:val="0"/>
          <w:marRight w:val="0"/>
          <w:marTop w:val="0"/>
          <w:marBottom w:val="0"/>
          <w:divBdr>
            <w:top w:val="none" w:sz="0" w:space="0" w:color="auto"/>
            <w:left w:val="none" w:sz="0" w:space="0" w:color="auto"/>
            <w:bottom w:val="none" w:sz="0" w:space="0" w:color="auto"/>
            <w:right w:val="none" w:sz="0" w:space="0" w:color="auto"/>
          </w:divBdr>
          <w:divsChild>
            <w:div w:id="1858427800">
              <w:marLeft w:val="0"/>
              <w:marRight w:val="0"/>
              <w:marTop w:val="0"/>
              <w:marBottom w:val="0"/>
              <w:divBdr>
                <w:top w:val="single" w:sz="6" w:space="0" w:color="AAAAAA"/>
                <w:left w:val="single" w:sz="6" w:space="0" w:color="AAAAAA"/>
                <w:bottom w:val="single" w:sz="6" w:space="0" w:color="AAAAAA"/>
                <w:right w:val="single" w:sz="6" w:space="0" w:color="AAAAAA"/>
              </w:divBdr>
              <w:divsChild>
                <w:div w:id="1858427844">
                  <w:marLeft w:val="0"/>
                  <w:marRight w:val="0"/>
                  <w:marTop w:val="0"/>
                  <w:marBottom w:val="0"/>
                  <w:divBdr>
                    <w:top w:val="none" w:sz="0" w:space="0" w:color="auto"/>
                    <w:left w:val="none" w:sz="0" w:space="0" w:color="auto"/>
                    <w:bottom w:val="none" w:sz="0" w:space="0" w:color="auto"/>
                    <w:right w:val="none" w:sz="0" w:space="0" w:color="auto"/>
                  </w:divBdr>
                  <w:divsChild>
                    <w:div w:id="1858427822">
                      <w:marLeft w:val="0"/>
                      <w:marRight w:val="0"/>
                      <w:marTop w:val="0"/>
                      <w:marBottom w:val="0"/>
                      <w:divBdr>
                        <w:top w:val="none" w:sz="0" w:space="0" w:color="auto"/>
                        <w:left w:val="none" w:sz="0" w:space="0" w:color="auto"/>
                        <w:bottom w:val="none" w:sz="0" w:space="0" w:color="auto"/>
                        <w:right w:val="none" w:sz="0" w:space="0" w:color="auto"/>
                      </w:divBdr>
                      <w:divsChild>
                        <w:div w:id="1858427841">
                          <w:marLeft w:val="0"/>
                          <w:marRight w:val="0"/>
                          <w:marTop w:val="0"/>
                          <w:marBottom w:val="0"/>
                          <w:divBdr>
                            <w:top w:val="none" w:sz="0" w:space="0" w:color="auto"/>
                            <w:left w:val="none" w:sz="0" w:space="0" w:color="auto"/>
                            <w:bottom w:val="none" w:sz="0" w:space="0" w:color="auto"/>
                            <w:right w:val="none" w:sz="0" w:space="0" w:color="auto"/>
                          </w:divBdr>
                          <w:divsChild>
                            <w:div w:id="1858427763">
                              <w:marLeft w:val="0"/>
                              <w:marRight w:val="0"/>
                              <w:marTop w:val="0"/>
                              <w:marBottom w:val="0"/>
                              <w:divBdr>
                                <w:top w:val="none" w:sz="0" w:space="0" w:color="auto"/>
                                <w:left w:val="none" w:sz="0" w:space="0" w:color="auto"/>
                                <w:bottom w:val="none" w:sz="0" w:space="0" w:color="auto"/>
                                <w:right w:val="none" w:sz="0" w:space="0" w:color="auto"/>
                              </w:divBdr>
                              <w:divsChild>
                                <w:div w:id="1858427864">
                                  <w:marLeft w:val="0"/>
                                  <w:marRight w:val="0"/>
                                  <w:marTop w:val="0"/>
                                  <w:marBottom w:val="0"/>
                                  <w:divBdr>
                                    <w:top w:val="none" w:sz="0" w:space="0" w:color="auto"/>
                                    <w:left w:val="none" w:sz="0" w:space="0" w:color="auto"/>
                                    <w:bottom w:val="none" w:sz="0" w:space="0" w:color="auto"/>
                                    <w:right w:val="none" w:sz="0" w:space="0" w:color="auto"/>
                                  </w:divBdr>
                                  <w:divsChild>
                                    <w:div w:id="1858427833">
                                      <w:marLeft w:val="0"/>
                                      <w:marRight w:val="0"/>
                                      <w:marTop w:val="0"/>
                                      <w:marBottom w:val="0"/>
                                      <w:divBdr>
                                        <w:top w:val="none" w:sz="0" w:space="0" w:color="auto"/>
                                        <w:left w:val="none" w:sz="0" w:space="0" w:color="auto"/>
                                        <w:bottom w:val="none" w:sz="0" w:space="0" w:color="auto"/>
                                        <w:right w:val="none" w:sz="0" w:space="0" w:color="auto"/>
                                      </w:divBdr>
                                      <w:divsChild>
                                        <w:div w:id="1858427756">
                                          <w:marLeft w:val="600"/>
                                          <w:marRight w:val="0"/>
                                          <w:marTop w:val="0"/>
                                          <w:marBottom w:val="0"/>
                                          <w:divBdr>
                                            <w:top w:val="none" w:sz="0" w:space="0" w:color="auto"/>
                                            <w:left w:val="none" w:sz="0" w:space="0" w:color="auto"/>
                                            <w:bottom w:val="none" w:sz="0" w:space="0" w:color="auto"/>
                                            <w:right w:val="none" w:sz="0" w:space="0" w:color="auto"/>
                                          </w:divBdr>
                                        </w:div>
                                        <w:div w:id="1858427758">
                                          <w:marLeft w:val="600"/>
                                          <w:marRight w:val="0"/>
                                          <w:marTop w:val="0"/>
                                          <w:marBottom w:val="0"/>
                                          <w:divBdr>
                                            <w:top w:val="none" w:sz="0" w:space="0" w:color="auto"/>
                                            <w:left w:val="none" w:sz="0" w:space="0" w:color="auto"/>
                                            <w:bottom w:val="none" w:sz="0" w:space="0" w:color="auto"/>
                                            <w:right w:val="none" w:sz="0" w:space="0" w:color="auto"/>
                                          </w:divBdr>
                                        </w:div>
                                        <w:div w:id="1858427759">
                                          <w:marLeft w:val="600"/>
                                          <w:marRight w:val="0"/>
                                          <w:marTop w:val="0"/>
                                          <w:marBottom w:val="0"/>
                                          <w:divBdr>
                                            <w:top w:val="none" w:sz="0" w:space="0" w:color="auto"/>
                                            <w:left w:val="none" w:sz="0" w:space="0" w:color="auto"/>
                                            <w:bottom w:val="none" w:sz="0" w:space="0" w:color="auto"/>
                                            <w:right w:val="none" w:sz="0" w:space="0" w:color="auto"/>
                                          </w:divBdr>
                                        </w:div>
                                        <w:div w:id="1858427760">
                                          <w:marLeft w:val="600"/>
                                          <w:marRight w:val="0"/>
                                          <w:marTop w:val="0"/>
                                          <w:marBottom w:val="0"/>
                                          <w:divBdr>
                                            <w:top w:val="none" w:sz="0" w:space="0" w:color="auto"/>
                                            <w:left w:val="none" w:sz="0" w:space="0" w:color="auto"/>
                                            <w:bottom w:val="none" w:sz="0" w:space="0" w:color="auto"/>
                                            <w:right w:val="none" w:sz="0" w:space="0" w:color="auto"/>
                                          </w:divBdr>
                                        </w:div>
                                        <w:div w:id="1858427762">
                                          <w:marLeft w:val="600"/>
                                          <w:marRight w:val="0"/>
                                          <w:marTop w:val="0"/>
                                          <w:marBottom w:val="0"/>
                                          <w:divBdr>
                                            <w:top w:val="none" w:sz="0" w:space="0" w:color="auto"/>
                                            <w:left w:val="none" w:sz="0" w:space="0" w:color="auto"/>
                                            <w:bottom w:val="none" w:sz="0" w:space="0" w:color="auto"/>
                                            <w:right w:val="none" w:sz="0" w:space="0" w:color="auto"/>
                                          </w:divBdr>
                                        </w:div>
                                        <w:div w:id="1858427765">
                                          <w:marLeft w:val="600"/>
                                          <w:marRight w:val="0"/>
                                          <w:marTop w:val="0"/>
                                          <w:marBottom w:val="0"/>
                                          <w:divBdr>
                                            <w:top w:val="none" w:sz="0" w:space="0" w:color="auto"/>
                                            <w:left w:val="none" w:sz="0" w:space="0" w:color="auto"/>
                                            <w:bottom w:val="none" w:sz="0" w:space="0" w:color="auto"/>
                                            <w:right w:val="none" w:sz="0" w:space="0" w:color="auto"/>
                                          </w:divBdr>
                                        </w:div>
                                        <w:div w:id="1858427766">
                                          <w:marLeft w:val="600"/>
                                          <w:marRight w:val="0"/>
                                          <w:marTop w:val="0"/>
                                          <w:marBottom w:val="0"/>
                                          <w:divBdr>
                                            <w:top w:val="none" w:sz="0" w:space="0" w:color="auto"/>
                                            <w:left w:val="none" w:sz="0" w:space="0" w:color="auto"/>
                                            <w:bottom w:val="none" w:sz="0" w:space="0" w:color="auto"/>
                                            <w:right w:val="none" w:sz="0" w:space="0" w:color="auto"/>
                                          </w:divBdr>
                                        </w:div>
                                        <w:div w:id="1858427767">
                                          <w:marLeft w:val="600"/>
                                          <w:marRight w:val="0"/>
                                          <w:marTop w:val="0"/>
                                          <w:marBottom w:val="0"/>
                                          <w:divBdr>
                                            <w:top w:val="none" w:sz="0" w:space="0" w:color="auto"/>
                                            <w:left w:val="none" w:sz="0" w:space="0" w:color="auto"/>
                                            <w:bottom w:val="none" w:sz="0" w:space="0" w:color="auto"/>
                                            <w:right w:val="none" w:sz="0" w:space="0" w:color="auto"/>
                                          </w:divBdr>
                                        </w:div>
                                        <w:div w:id="1858427768">
                                          <w:marLeft w:val="600"/>
                                          <w:marRight w:val="0"/>
                                          <w:marTop w:val="0"/>
                                          <w:marBottom w:val="0"/>
                                          <w:divBdr>
                                            <w:top w:val="none" w:sz="0" w:space="0" w:color="auto"/>
                                            <w:left w:val="none" w:sz="0" w:space="0" w:color="auto"/>
                                            <w:bottom w:val="none" w:sz="0" w:space="0" w:color="auto"/>
                                            <w:right w:val="none" w:sz="0" w:space="0" w:color="auto"/>
                                          </w:divBdr>
                                        </w:div>
                                        <w:div w:id="1858427772">
                                          <w:marLeft w:val="600"/>
                                          <w:marRight w:val="0"/>
                                          <w:marTop w:val="0"/>
                                          <w:marBottom w:val="0"/>
                                          <w:divBdr>
                                            <w:top w:val="none" w:sz="0" w:space="0" w:color="auto"/>
                                            <w:left w:val="none" w:sz="0" w:space="0" w:color="auto"/>
                                            <w:bottom w:val="none" w:sz="0" w:space="0" w:color="auto"/>
                                            <w:right w:val="none" w:sz="0" w:space="0" w:color="auto"/>
                                          </w:divBdr>
                                        </w:div>
                                        <w:div w:id="1858427773">
                                          <w:marLeft w:val="600"/>
                                          <w:marRight w:val="0"/>
                                          <w:marTop w:val="0"/>
                                          <w:marBottom w:val="0"/>
                                          <w:divBdr>
                                            <w:top w:val="none" w:sz="0" w:space="0" w:color="auto"/>
                                            <w:left w:val="none" w:sz="0" w:space="0" w:color="auto"/>
                                            <w:bottom w:val="none" w:sz="0" w:space="0" w:color="auto"/>
                                            <w:right w:val="none" w:sz="0" w:space="0" w:color="auto"/>
                                          </w:divBdr>
                                        </w:div>
                                        <w:div w:id="1858427776">
                                          <w:marLeft w:val="600"/>
                                          <w:marRight w:val="0"/>
                                          <w:marTop w:val="0"/>
                                          <w:marBottom w:val="0"/>
                                          <w:divBdr>
                                            <w:top w:val="none" w:sz="0" w:space="0" w:color="auto"/>
                                            <w:left w:val="none" w:sz="0" w:space="0" w:color="auto"/>
                                            <w:bottom w:val="none" w:sz="0" w:space="0" w:color="auto"/>
                                            <w:right w:val="none" w:sz="0" w:space="0" w:color="auto"/>
                                          </w:divBdr>
                                        </w:div>
                                        <w:div w:id="1858427777">
                                          <w:marLeft w:val="600"/>
                                          <w:marRight w:val="0"/>
                                          <w:marTop w:val="0"/>
                                          <w:marBottom w:val="0"/>
                                          <w:divBdr>
                                            <w:top w:val="none" w:sz="0" w:space="0" w:color="auto"/>
                                            <w:left w:val="none" w:sz="0" w:space="0" w:color="auto"/>
                                            <w:bottom w:val="none" w:sz="0" w:space="0" w:color="auto"/>
                                            <w:right w:val="none" w:sz="0" w:space="0" w:color="auto"/>
                                          </w:divBdr>
                                        </w:div>
                                        <w:div w:id="1858427778">
                                          <w:marLeft w:val="600"/>
                                          <w:marRight w:val="0"/>
                                          <w:marTop w:val="0"/>
                                          <w:marBottom w:val="0"/>
                                          <w:divBdr>
                                            <w:top w:val="none" w:sz="0" w:space="0" w:color="auto"/>
                                            <w:left w:val="none" w:sz="0" w:space="0" w:color="auto"/>
                                            <w:bottom w:val="none" w:sz="0" w:space="0" w:color="auto"/>
                                            <w:right w:val="none" w:sz="0" w:space="0" w:color="auto"/>
                                          </w:divBdr>
                                        </w:div>
                                        <w:div w:id="1858427779">
                                          <w:marLeft w:val="600"/>
                                          <w:marRight w:val="0"/>
                                          <w:marTop w:val="0"/>
                                          <w:marBottom w:val="0"/>
                                          <w:divBdr>
                                            <w:top w:val="none" w:sz="0" w:space="0" w:color="auto"/>
                                            <w:left w:val="none" w:sz="0" w:space="0" w:color="auto"/>
                                            <w:bottom w:val="none" w:sz="0" w:space="0" w:color="auto"/>
                                            <w:right w:val="none" w:sz="0" w:space="0" w:color="auto"/>
                                          </w:divBdr>
                                        </w:div>
                                        <w:div w:id="1858427782">
                                          <w:marLeft w:val="600"/>
                                          <w:marRight w:val="0"/>
                                          <w:marTop w:val="0"/>
                                          <w:marBottom w:val="0"/>
                                          <w:divBdr>
                                            <w:top w:val="none" w:sz="0" w:space="0" w:color="auto"/>
                                            <w:left w:val="none" w:sz="0" w:space="0" w:color="auto"/>
                                            <w:bottom w:val="none" w:sz="0" w:space="0" w:color="auto"/>
                                            <w:right w:val="none" w:sz="0" w:space="0" w:color="auto"/>
                                          </w:divBdr>
                                        </w:div>
                                        <w:div w:id="1858427783">
                                          <w:marLeft w:val="600"/>
                                          <w:marRight w:val="0"/>
                                          <w:marTop w:val="0"/>
                                          <w:marBottom w:val="0"/>
                                          <w:divBdr>
                                            <w:top w:val="none" w:sz="0" w:space="0" w:color="auto"/>
                                            <w:left w:val="none" w:sz="0" w:space="0" w:color="auto"/>
                                            <w:bottom w:val="none" w:sz="0" w:space="0" w:color="auto"/>
                                            <w:right w:val="none" w:sz="0" w:space="0" w:color="auto"/>
                                          </w:divBdr>
                                        </w:div>
                                        <w:div w:id="1858427785">
                                          <w:marLeft w:val="600"/>
                                          <w:marRight w:val="0"/>
                                          <w:marTop w:val="0"/>
                                          <w:marBottom w:val="0"/>
                                          <w:divBdr>
                                            <w:top w:val="none" w:sz="0" w:space="0" w:color="auto"/>
                                            <w:left w:val="none" w:sz="0" w:space="0" w:color="auto"/>
                                            <w:bottom w:val="none" w:sz="0" w:space="0" w:color="auto"/>
                                            <w:right w:val="none" w:sz="0" w:space="0" w:color="auto"/>
                                          </w:divBdr>
                                        </w:div>
                                        <w:div w:id="1858427787">
                                          <w:marLeft w:val="600"/>
                                          <w:marRight w:val="0"/>
                                          <w:marTop w:val="0"/>
                                          <w:marBottom w:val="0"/>
                                          <w:divBdr>
                                            <w:top w:val="none" w:sz="0" w:space="0" w:color="auto"/>
                                            <w:left w:val="none" w:sz="0" w:space="0" w:color="auto"/>
                                            <w:bottom w:val="none" w:sz="0" w:space="0" w:color="auto"/>
                                            <w:right w:val="none" w:sz="0" w:space="0" w:color="auto"/>
                                          </w:divBdr>
                                        </w:div>
                                        <w:div w:id="1858427791">
                                          <w:marLeft w:val="600"/>
                                          <w:marRight w:val="0"/>
                                          <w:marTop w:val="0"/>
                                          <w:marBottom w:val="0"/>
                                          <w:divBdr>
                                            <w:top w:val="none" w:sz="0" w:space="0" w:color="auto"/>
                                            <w:left w:val="none" w:sz="0" w:space="0" w:color="auto"/>
                                            <w:bottom w:val="none" w:sz="0" w:space="0" w:color="auto"/>
                                            <w:right w:val="none" w:sz="0" w:space="0" w:color="auto"/>
                                          </w:divBdr>
                                        </w:div>
                                        <w:div w:id="1858427793">
                                          <w:marLeft w:val="600"/>
                                          <w:marRight w:val="0"/>
                                          <w:marTop w:val="0"/>
                                          <w:marBottom w:val="0"/>
                                          <w:divBdr>
                                            <w:top w:val="none" w:sz="0" w:space="0" w:color="auto"/>
                                            <w:left w:val="none" w:sz="0" w:space="0" w:color="auto"/>
                                            <w:bottom w:val="none" w:sz="0" w:space="0" w:color="auto"/>
                                            <w:right w:val="none" w:sz="0" w:space="0" w:color="auto"/>
                                          </w:divBdr>
                                        </w:div>
                                        <w:div w:id="1858427794">
                                          <w:marLeft w:val="600"/>
                                          <w:marRight w:val="0"/>
                                          <w:marTop w:val="0"/>
                                          <w:marBottom w:val="0"/>
                                          <w:divBdr>
                                            <w:top w:val="none" w:sz="0" w:space="0" w:color="auto"/>
                                            <w:left w:val="none" w:sz="0" w:space="0" w:color="auto"/>
                                            <w:bottom w:val="none" w:sz="0" w:space="0" w:color="auto"/>
                                            <w:right w:val="none" w:sz="0" w:space="0" w:color="auto"/>
                                          </w:divBdr>
                                        </w:div>
                                        <w:div w:id="1858427795">
                                          <w:marLeft w:val="600"/>
                                          <w:marRight w:val="0"/>
                                          <w:marTop w:val="0"/>
                                          <w:marBottom w:val="0"/>
                                          <w:divBdr>
                                            <w:top w:val="none" w:sz="0" w:space="0" w:color="auto"/>
                                            <w:left w:val="none" w:sz="0" w:space="0" w:color="auto"/>
                                            <w:bottom w:val="none" w:sz="0" w:space="0" w:color="auto"/>
                                            <w:right w:val="none" w:sz="0" w:space="0" w:color="auto"/>
                                          </w:divBdr>
                                        </w:div>
                                        <w:div w:id="1858427796">
                                          <w:marLeft w:val="600"/>
                                          <w:marRight w:val="0"/>
                                          <w:marTop w:val="0"/>
                                          <w:marBottom w:val="0"/>
                                          <w:divBdr>
                                            <w:top w:val="none" w:sz="0" w:space="0" w:color="auto"/>
                                            <w:left w:val="none" w:sz="0" w:space="0" w:color="auto"/>
                                            <w:bottom w:val="none" w:sz="0" w:space="0" w:color="auto"/>
                                            <w:right w:val="none" w:sz="0" w:space="0" w:color="auto"/>
                                          </w:divBdr>
                                        </w:div>
                                        <w:div w:id="1858427797">
                                          <w:marLeft w:val="600"/>
                                          <w:marRight w:val="0"/>
                                          <w:marTop w:val="0"/>
                                          <w:marBottom w:val="0"/>
                                          <w:divBdr>
                                            <w:top w:val="none" w:sz="0" w:space="0" w:color="auto"/>
                                            <w:left w:val="none" w:sz="0" w:space="0" w:color="auto"/>
                                            <w:bottom w:val="none" w:sz="0" w:space="0" w:color="auto"/>
                                            <w:right w:val="none" w:sz="0" w:space="0" w:color="auto"/>
                                          </w:divBdr>
                                        </w:div>
                                        <w:div w:id="1858427798">
                                          <w:marLeft w:val="600"/>
                                          <w:marRight w:val="0"/>
                                          <w:marTop w:val="0"/>
                                          <w:marBottom w:val="0"/>
                                          <w:divBdr>
                                            <w:top w:val="none" w:sz="0" w:space="0" w:color="auto"/>
                                            <w:left w:val="none" w:sz="0" w:space="0" w:color="auto"/>
                                            <w:bottom w:val="none" w:sz="0" w:space="0" w:color="auto"/>
                                            <w:right w:val="none" w:sz="0" w:space="0" w:color="auto"/>
                                          </w:divBdr>
                                        </w:div>
                                        <w:div w:id="1858427805">
                                          <w:marLeft w:val="600"/>
                                          <w:marRight w:val="0"/>
                                          <w:marTop w:val="0"/>
                                          <w:marBottom w:val="0"/>
                                          <w:divBdr>
                                            <w:top w:val="none" w:sz="0" w:space="0" w:color="auto"/>
                                            <w:left w:val="none" w:sz="0" w:space="0" w:color="auto"/>
                                            <w:bottom w:val="none" w:sz="0" w:space="0" w:color="auto"/>
                                            <w:right w:val="none" w:sz="0" w:space="0" w:color="auto"/>
                                          </w:divBdr>
                                        </w:div>
                                        <w:div w:id="1858427807">
                                          <w:marLeft w:val="600"/>
                                          <w:marRight w:val="0"/>
                                          <w:marTop w:val="0"/>
                                          <w:marBottom w:val="0"/>
                                          <w:divBdr>
                                            <w:top w:val="none" w:sz="0" w:space="0" w:color="auto"/>
                                            <w:left w:val="none" w:sz="0" w:space="0" w:color="auto"/>
                                            <w:bottom w:val="none" w:sz="0" w:space="0" w:color="auto"/>
                                            <w:right w:val="none" w:sz="0" w:space="0" w:color="auto"/>
                                          </w:divBdr>
                                        </w:div>
                                        <w:div w:id="1858427809">
                                          <w:marLeft w:val="600"/>
                                          <w:marRight w:val="0"/>
                                          <w:marTop w:val="0"/>
                                          <w:marBottom w:val="0"/>
                                          <w:divBdr>
                                            <w:top w:val="none" w:sz="0" w:space="0" w:color="auto"/>
                                            <w:left w:val="none" w:sz="0" w:space="0" w:color="auto"/>
                                            <w:bottom w:val="none" w:sz="0" w:space="0" w:color="auto"/>
                                            <w:right w:val="none" w:sz="0" w:space="0" w:color="auto"/>
                                          </w:divBdr>
                                        </w:div>
                                        <w:div w:id="1858427811">
                                          <w:marLeft w:val="600"/>
                                          <w:marRight w:val="0"/>
                                          <w:marTop w:val="0"/>
                                          <w:marBottom w:val="0"/>
                                          <w:divBdr>
                                            <w:top w:val="none" w:sz="0" w:space="0" w:color="auto"/>
                                            <w:left w:val="none" w:sz="0" w:space="0" w:color="auto"/>
                                            <w:bottom w:val="none" w:sz="0" w:space="0" w:color="auto"/>
                                            <w:right w:val="none" w:sz="0" w:space="0" w:color="auto"/>
                                          </w:divBdr>
                                        </w:div>
                                        <w:div w:id="1858427813">
                                          <w:marLeft w:val="600"/>
                                          <w:marRight w:val="0"/>
                                          <w:marTop w:val="0"/>
                                          <w:marBottom w:val="0"/>
                                          <w:divBdr>
                                            <w:top w:val="none" w:sz="0" w:space="0" w:color="auto"/>
                                            <w:left w:val="none" w:sz="0" w:space="0" w:color="auto"/>
                                            <w:bottom w:val="none" w:sz="0" w:space="0" w:color="auto"/>
                                            <w:right w:val="none" w:sz="0" w:space="0" w:color="auto"/>
                                          </w:divBdr>
                                        </w:div>
                                        <w:div w:id="1858427814">
                                          <w:marLeft w:val="600"/>
                                          <w:marRight w:val="0"/>
                                          <w:marTop w:val="0"/>
                                          <w:marBottom w:val="0"/>
                                          <w:divBdr>
                                            <w:top w:val="none" w:sz="0" w:space="0" w:color="auto"/>
                                            <w:left w:val="none" w:sz="0" w:space="0" w:color="auto"/>
                                            <w:bottom w:val="none" w:sz="0" w:space="0" w:color="auto"/>
                                            <w:right w:val="none" w:sz="0" w:space="0" w:color="auto"/>
                                          </w:divBdr>
                                        </w:div>
                                        <w:div w:id="1858427818">
                                          <w:marLeft w:val="600"/>
                                          <w:marRight w:val="0"/>
                                          <w:marTop w:val="0"/>
                                          <w:marBottom w:val="0"/>
                                          <w:divBdr>
                                            <w:top w:val="none" w:sz="0" w:space="0" w:color="auto"/>
                                            <w:left w:val="none" w:sz="0" w:space="0" w:color="auto"/>
                                            <w:bottom w:val="none" w:sz="0" w:space="0" w:color="auto"/>
                                            <w:right w:val="none" w:sz="0" w:space="0" w:color="auto"/>
                                          </w:divBdr>
                                        </w:div>
                                        <w:div w:id="1858427820">
                                          <w:marLeft w:val="600"/>
                                          <w:marRight w:val="0"/>
                                          <w:marTop w:val="0"/>
                                          <w:marBottom w:val="0"/>
                                          <w:divBdr>
                                            <w:top w:val="none" w:sz="0" w:space="0" w:color="auto"/>
                                            <w:left w:val="none" w:sz="0" w:space="0" w:color="auto"/>
                                            <w:bottom w:val="none" w:sz="0" w:space="0" w:color="auto"/>
                                            <w:right w:val="none" w:sz="0" w:space="0" w:color="auto"/>
                                          </w:divBdr>
                                        </w:div>
                                        <w:div w:id="1858427821">
                                          <w:marLeft w:val="600"/>
                                          <w:marRight w:val="0"/>
                                          <w:marTop w:val="0"/>
                                          <w:marBottom w:val="0"/>
                                          <w:divBdr>
                                            <w:top w:val="none" w:sz="0" w:space="0" w:color="auto"/>
                                            <w:left w:val="none" w:sz="0" w:space="0" w:color="auto"/>
                                            <w:bottom w:val="none" w:sz="0" w:space="0" w:color="auto"/>
                                            <w:right w:val="none" w:sz="0" w:space="0" w:color="auto"/>
                                          </w:divBdr>
                                        </w:div>
                                        <w:div w:id="1858427826">
                                          <w:marLeft w:val="600"/>
                                          <w:marRight w:val="0"/>
                                          <w:marTop w:val="0"/>
                                          <w:marBottom w:val="0"/>
                                          <w:divBdr>
                                            <w:top w:val="none" w:sz="0" w:space="0" w:color="auto"/>
                                            <w:left w:val="none" w:sz="0" w:space="0" w:color="auto"/>
                                            <w:bottom w:val="none" w:sz="0" w:space="0" w:color="auto"/>
                                            <w:right w:val="none" w:sz="0" w:space="0" w:color="auto"/>
                                          </w:divBdr>
                                        </w:div>
                                        <w:div w:id="1858427827">
                                          <w:marLeft w:val="400"/>
                                          <w:marRight w:val="0"/>
                                          <w:marTop w:val="0"/>
                                          <w:marBottom w:val="0"/>
                                          <w:divBdr>
                                            <w:top w:val="none" w:sz="0" w:space="0" w:color="auto"/>
                                            <w:left w:val="none" w:sz="0" w:space="0" w:color="auto"/>
                                            <w:bottom w:val="none" w:sz="0" w:space="0" w:color="auto"/>
                                            <w:right w:val="none" w:sz="0" w:space="0" w:color="auto"/>
                                          </w:divBdr>
                                        </w:div>
                                        <w:div w:id="1858427828">
                                          <w:marLeft w:val="600"/>
                                          <w:marRight w:val="0"/>
                                          <w:marTop w:val="0"/>
                                          <w:marBottom w:val="0"/>
                                          <w:divBdr>
                                            <w:top w:val="none" w:sz="0" w:space="0" w:color="auto"/>
                                            <w:left w:val="none" w:sz="0" w:space="0" w:color="auto"/>
                                            <w:bottom w:val="none" w:sz="0" w:space="0" w:color="auto"/>
                                            <w:right w:val="none" w:sz="0" w:space="0" w:color="auto"/>
                                          </w:divBdr>
                                        </w:div>
                                        <w:div w:id="1858427829">
                                          <w:marLeft w:val="600"/>
                                          <w:marRight w:val="0"/>
                                          <w:marTop w:val="0"/>
                                          <w:marBottom w:val="0"/>
                                          <w:divBdr>
                                            <w:top w:val="none" w:sz="0" w:space="0" w:color="auto"/>
                                            <w:left w:val="none" w:sz="0" w:space="0" w:color="auto"/>
                                            <w:bottom w:val="none" w:sz="0" w:space="0" w:color="auto"/>
                                            <w:right w:val="none" w:sz="0" w:space="0" w:color="auto"/>
                                          </w:divBdr>
                                        </w:div>
                                        <w:div w:id="1858427830">
                                          <w:marLeft w:val="600"/>
                                          <w:marRight w:val="0"/>
                                          <w:marTop w:val="0"/>
                                          <w:marBottom w:val="0"/>
                                          <w:divBdr>
                                            <w:top w:val="none" w:sz="0" w:space="0" w:color="auto"/>
                                            <w:left w:val="none" w:sz="0" w:space="0" w:color="auto"/>
                                            <w:bottom w:val="none" w:sz="0" w:space="0" w:color="auto"/>
                                            <w:right w:val="none" w:sz="0" w:space="0" w:color="auto"/>
                                          </w:divBdr>
                                        </w:div>
                                        <w:div w:id="1858427832">
                                          <w:marLeft w:val="600"/>
                                          <w:marRight w:val="0"/>
                                          <w:marTop w:val="0"/>
                                          <w:marBottom w:val="0"/>
                                          <w:divBdr>
                                            <w:top w:val="none" w:sz="0" w:space="0" w:color="auto"/>
                                            <w:left w:val="none" w:sz="0" w:space="0" w:color="auto"/>
                                            <w:bottom w:val="none" w:sz="0" w:space="0" w:color="auto"/>
                                            <w:right w:val="none" w:sz="0" w:space="0" w:color="auto"/>
                                          </w:divBdr>
                                        </w:div>
                                        <w:div w:id="1858427835">
                                          <w:marLeft w:val="600"/>
                                          <w:marRight w:val="0"/>
                                          <w:marTop w:val="0"/>
                                          <w:marBottom w:val="0"/>
                                          <w:divBdr>
                                            <w:top w:val="none" w:sz="0" w:space="0" w:color="auto"/>
                                            <w:left w:val="none" w:sz="0" w:space="0" w:color="auto"/>
                                            <w:bottom w:val="none" w:sz="0" w:space="0" w:color="auto"/>
                                            <w:right w:val="none" w:sz="0" w:space="0" w:color="auto"/>
                                          </w:divBdr>
                                        </w:div>
                                        <w:div w:id="1858427836">
                                          <w:marLeft w:val="600"/>
                                          <w:marRight w:val="0"/>
                                          <w:marTop w:val="0"/>
                                          <w:marBottom w:val="0"/>
                                          <w:divBdr>
                                            <w:top w:val="none" w:sz="0" w:space="0" w:color="auto"/>
                                            <w:left w:val="none" w:sz="0" w:space="0" w:color="auto"/>
                                            <w:bottom w:val="none" w:sz="0" w:space="0" w:color="auto"/>
                                            <w:right w:val="none" w:sz="0" w:space="0" w:color="auto"/>
                                          </w:divBdr>
                                        </w:div>
                                        <w:div w:id="1858427837">
                                          <w:marLeft w:val="600"/>
                                          <w:marRight w:val="0"/>
                                          <w:marTop w:val="0"/>
                                          <w:marBottom w:val="0"/>
                                          <w:divBdr>
                                            <w:top w:val="none" w:sz="0" w:space="0" w:color="auto"/>
                                            <w:left w:val="none" w:sz="0" w:space="0" w:color="auto"/>
                                            <w:bottom w:val="none" w:sz="0" w:space="0" w:color="auto"/>
                                            <w:right w:val="none" w:sz="0" w:space="0" w:color="auto"/>
                                          </w:divBdr>
                                        </w:div>
                                        <w:div w:id="1858427838">
                                          <w:marLeft w:val="600"/>
                                          <w:marRight w:val="0"/>
                                          <w:marTop w:val="0"/>
                                          <w:marBottom w:val="0"/>
                                          <w:divBdr>
                                            <w:top w:val="none" w:sz="0" w:space="0" w:color="auto"/>
                                            <w:left w:val="none" w:sz="0" w:space="0" w:color="auto"/>
                                            <w:bottom w:val="none" w:sz="0" w:space="0" w:color="auto"/>
                                            <w:right w:val="none" w:sz="0" w:space="0" w:color="auto"/>
                                          </w:divBdr>
                                        </w:div>
                                        <w:div w:id="1858427839">
                                          <w:marLeft w:val="600"/>
                                          <w:marRight w:val="0"/>
                                          <w:marTop w:val="0"/>
                                          <w:marBottom w:val="0"/>
                                          <w:divBdr>
                                            <w:top w:val="none" w:sz="0" w:space="0" w:color="auto"/>
                                            <w:left w:val="none" w:sz="0" w:space="0" w:color="auto"/>
                                            <w:bottom w:val="none" w:sz="0" w:space="0" w:color="auto"/>
                                            <w:right w:val="none" w:sz="0" w:space="0" w:color="auto"/>
                                          </w:divBdr>
                                        </w:div>
                                        <w:div w:id="1858427840">
                                          <w:marLeft w:val="600"/>
                                          <w:marRight w:val="0"/>
                                          <w:marTop w:val="0"/>
                                          <w:marBottom w:val="0"/>
                                          <w:divBdr>
                                            <w:top w:val="none" w:sz="0" w:space="0" w:color="auto"/>
                                            <w:left w:val="none" w:sz="0" w:space="0" w:color="auto"/>
                                            <w:bottom w:val="none" w:sz="0" w:space="0" w:color="auto"/>
                                            <w:right w:val="none" w:sz="0" w:space="0" w:color="auto"/>
                                          </w:divBdr>
                                        </w:div>
                                        <w:div w:id="1858427842">
                                          <w:marLeft w:val="600"/>
                                          <w:marRight w:val="0"/>
                                          <w:marTop w:val="0"/>
                                          <w:marBottom w:val="0"/>
                                          <w:divBdr>
                                            <w:top w:val="none" w:sz="0" w:space="0" w:color="auto"/>
                                            <w:left w:val="none" w:sz="0" w:space="0" w:color="auto"/>
                                            <w:bottom w:val="none" w:sz="0" w:space="0" w:color="auto"/>
                                            <w:right w:val="none" w:sz="0" w:space="0" w:color="auto"/>
                                          </w:divBdr>
                                        </w:div>
                                        <w:div w:id="1858427843">
                                          <w:marLeft w:val="600"/>
                                          <w:marRight w:val="0"/>
                                          <w:marTop w:val="0"/>
                                          <w:marBottom w:val="0"/>
                                          <w:divBdr>
                                            <w:top w:val="none" w:sz="0" w:space="0" w:color="auto"/>
                                            <w:left w:val="none" w:sz="0" w:space="0" w:color="auto"/>
                                            <w:bottom w:val="none" w:sz="0" w:space="0" w:color="auto"/>
                                            <w:right w:val="none" w:sz="0" w:space="0" w:color="auto"/>
                                          </w:divBdr>
                                        </w:div>
                                        <w:div w:id="1858427846">
                                          <w:marLeft w:val="600"/>
                                          <w:marRight w:val="0"/>
                                          <w:marTop w:val="0"/>
                                          <w:marBottom w:val="0"/>
                                          <w:divBdr>
                                            <w:top w:val="none" w:sz="0" w:space="0" w:color="auto"/>
                                            <w:left w:val="none" w:sz="0" w:space="0" w:color="auto"/>
                                            <w:bottom w:val="none" w:sz="0" w:space="0" w:color="auto"/>
                                            <w:right w:val="none" w:sz="0" w:space="0" w:color="auto"/>
                                          </w:divBdr>
                                        </w:div>
                                        <w:div w:id="1858427849">
                                          <w:marLeft w:val="600"/>
                                          <w:marRight w:val="0"/>
                                          <w:marTop w:val="0"/>
                                          <w:marBottom w:val="0"/>
                                          <w:divBdr>
                                            <w:top w:val="none" w:sz="0" w:space="0" w:color="auto"/>
                                            <w:left w:val="none" w:sz="0" w:space="0" w:color="auto"/>
                                            <w:bottom w:val="none" w:sz="0" w:space="0" w:color="auto"/>
                                            <w:right w:val="none" w:sz="0" w:space="0" w:color="auto"/>
                                          </w:divBdr>
                                        </w:div>
                                        <w:div w:id="1858427851">
                                          <w:marLeft w:val="600"/>
                                          <w:marRight w:val="0"/>
                                          <w:marTop w:val="0"/>
                                          <w:marBottom w:val="0"/>
                                          <w:divBdr>
                                            <w:top w:val="none" w:sz="0" w:space="0" w:color="auto"/>
                                            <w:left w:val="none" w:sz="0" w:space="0" w:color="auto"/>
                                            <w:bottom w:val="none" w:sz="0" w:space="0" w:color="auto"/>
                                            <w:right w:val="none" w:sz="0" w:space="0" w:color="auto"/>
                                          </w:divBdr>
                                        </w:div>
                                        <w:div w:id="1858427855">
                                          <w:marLeft w:val="600"/>
                                          <w:marRight w:val="0"/>
                                          <w:marTop w:val="0"/>
                                          <w:marBottom w:val="0"/>
                                          <w:divBdr>
                                            <w:top w:val="none" w:sz="0" w:space="0" w:color="auto"/>
                                            <w:left w:val="none" w:sz="0" w:space="0" w:color="auto"/>
                                            <w:bottom w:val="none" w:sz="0" w:space="0" w:color="auto"/>
                                            <w:right w:val="none" w:sz="0" w:space="0" w:color="auto"/>
                                          </w:divBdr>
                                        </w:div>
                                        <w:div w:id="1858427858">
                                          <w:marLeft w:val="600"/>
                                          <w:marRight w:val="0"/>
                                          <w:marTop w:val="0"/>
                                          <w:marBottom w:val="0"/>
                                          <w:divBdr>
                                            <w:top w:val="none" w:sz="0" w:space="0" w:color="auto"/>
                                            <w:left w:val="none" w:sz="0" w:space="0" w:color="auto"/>
                                            <w:bottom w:val="none" w:sz="0" w:space="0" w:color="auto"/>
                                            <w:right w:val="none" w:sz="0" w:space="0" w:color="auto"/>
                                          </w:divBdr>
                                        </w:div>
                                        <w:div w:id="1858427861">
                                          <w:marLeft w:val="600"/>
                                          <w:marRight w:val="0"/>
                                          <w:marTop w:val="0"/>
                                          <w:marBottom w:val="0"/>
                                          <w:divBdr>
                                            <w:top w:val="none" w:sz="0" w:space="0" w:color="auto"/>
                                            <w:left w:val="none" w:sz="0" w:space="0" w:color="auto"/>
                                            <w:bottom w:val="none" w:sz="0" w:space="0" w:color="auto"/>
                                            <w:right w:val="none" w:sz="0" w:space="0" w:color="auto"/>
                                          </w:divBdr>
                                        </w:div>
                                        <w:div w:id="1858427862">
                                          <w:marLeft w:val="600"/>
                                          <w:marRight w:val="0"/>
                                          <w:marTop w:val="0"/>
                                          <w:marBottom w:val="0"/>
                                          <w:divBdr>
                                            <w:top w:val="none" w:sz="0" w:space="0" w:color="auto"/>
                                            <w:left w:val="none" w:sz="0" w:space="0" w:color="auto"/>
                                            <w:bottom w:val="none" w:sz="0" w:space="0" w:color="auto"/>
                                            <w:right w:val="none" w:sz="0" w:space="0" w:color="auto"/>
                                          </w:divBdr>
                                        </w:div>
                                        <w:div w:id="1858427863">
                                          <w:marLeft w:val="400"/>
                                          <w:marRight w:val="0"/>
                                          <w:marTop w:val="0"/>
                                          <w:marBottom w:val="0"/>
                                          <w:divBdr>
                                            <w:top w:val="none" w:sz="0" w:space="0" w:color="auto"/>
                                            <w:left w:val="none" w:sz="0" w:space="0" w:color="auto"/>
                                            <w:bottom w:val="none" w:sz="0" w:space="0" w:color="auto"/>
                                            <w:right w:val="none" w:sz="0" w:space="0" w:color="auto"/>
                                          </w:divBdr>
                                        </w:div>
                                        <w:div w:id="185842786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427771">
      <w:marLeft w:val="0"/>
      <w:marRight w:val="0"/>
      <w:marTop w:val="0"/>
      <w:marBottom w:val="0"/>
      <w:divBdr>
        <w:top w:val="none" w:sz="0" w:space="0" w:color="auto"/>
        <w:left w:val="none" w:sz="0" w:space="0" w:color="auto"/>
        <w:bottom w:val="none" w:sz="0" w:space="0" w:color="auto"/>
        <w:right w:val="none" w:sz="0" w:space="0" w:color="auto"/>
      </w:divBdr>
    </w:div>
    <w:div w:id="1858427775">
      <w:marLeft w:val="0"/>
      <w:marRight w:val="0"/>
      <w:marTop w:val="0"/>
      <w:marBottom w:val="0"/>
      <w:divBdr>
        <w:top w:val="none" w:sz="0" w:space="0" w:color="auto"/>
        <w:left w:val="none" w:sz="0" w:space="0" w:color="auto"/>
        <w:bottom w:val="none" w:sz="0" w:space="0" w:color="auto"/>
        <w:right w:val="none" w:sz="0" w:space="0" w:color="auto"/>
      </w:divBdr>
    </w:div>
    <w:div w:id="1858427780">
      <w:marLeft w:val="0"/>
      <w:marRight w:val="0"/>
      <w:marTop w:val="0"/>
      <w:marBottom w:val="0"/>
      <w:divBdr>
        <w:top w:val="none" w:sz="0" w:space="0" w:color="auto"/>
        <w:left w:val="none" w:sz="0" w:space="0" w:color="auto"/>
        <w:bottom w:val="none" w:sz="0" w:space="0" w:color="auto"/>
        <w:right w:val="none" w:sz="0" w:space="0" w:color="auto"/>
      </w:divBdr>
    </w:div>
    <w:div w:id="1858427781">
      <w:marLeft w:val="0"/>
      <w:marRight w:val="0"/>
      <w:marTop w:val="0"/>
      <w:marBottom w:val="0"/>
      <w:divBdr>
        <w:top w:val="none" w:sz="0" w:space="0" w:color="auto"/>
        <w:left w:val="none" w:sz="0" w:space="0" w:color="auto"/>
        <w:bottom w:val="none" w:sz="0" w:space="0" w:color="auto"/>
        <w:right w:val="none" w:sz="0" w:space="0" w:color="auto"/>
      </w:divBdr>
    </w:div>
    <w:div w:id="1858427788">
      <w:marLeft w:val="0"/>
      <w:marRight w:val="0"/>
      <w:marTop w:val="0"/>
      <w:marBottom w:val="0"/>
      <w:divBdr>
        <w:top w:val="none" w:sz="0" w:space="0" w:color="auto"/>
        <w:left w:val="none" w:sz="0" w:space="0" w:color="auto"/>
        <w:bottom w:val="none" w:sz="0" w:space="0" w:color="auto"/>
        <w:right w:val="none" w:sz="0" w:space="0" w:color="auto"/>
      </w:divBdr>
    </w:div>
    <w:div w:id="1858427790">
      <w:marLeft w:val="0"/>
      <w:marRight w:val="0"/>
      <w:marTop w:val="0"/>
      <w:marBottom w:val="0"/>
      <w:divBdr>
        <w:top w:val="none" w:sz="0" w:space="0" w:color="auto"/>
        <w:left w:val="none" w:sz="0" w:space="0" w:color="auto"/>
        <w:bottom w:val="none" w:sz="0" w:space="0" w:color="auto"/>
        <w:right w:val="none" w:sz="0" w:space="0" w:color="auto"/>
      </w:divBdr>
    </w:div>
    <w:div w:id="1858427801">
      <w:marLeft w:val="0"/>
      <w:marRight w:val="0"/>
      <w:marTop w:val="0"/>
      <w:marBottom w:val="0"/>
      <w:divBdr>
        <w:top w:val="none" w:sz="0" w:space="0" w:color="auto"/>
        <w:left w:val="none" w:sz="0" w:space="0" w:color="auto"/>
        <w:bottom w:val="none" w:sz="0" w:space="0" w:color="auto"/>
        <w:right w:val="none" w:sz="0" w:space="0" w:color="auto"/>
      </w:divBdr>
    </w:div>
    <w:div w:id="1858427803">
      <w:marLeft w:val="0"/>
      <w:marRight w:val="0"/>
      <w:marTop w:val="0"/>
      <w:marBottom w:val="0"/>
      <w:divBdr>
        <w:top w:val="none" w:sz="0" w:space="0" w:color="auto"/>
        <w:left w:val="none" w:sz="0" w:space="0" w:color="auto"/>
        <w:bottom w:val="none" w:sz="0" w:space="0" w:color="auto"/>
        <w:right w:val="none" w:sz="0" w:space="0" w:color="auto"/>
      </w:divBdr>
    </w:div>
    <w:div w:id="1858427804">
      <w:marLeft w:val="0"/>
      <w:marRight w:val="0"/>
      <w:marTop w:val="0"/>
      <w:marBottom w:val="0"/>
      <w:divBdr>
        <w:top w:val="none" w:sz="0" w:space="0" w:color="auto"/>
        <w:left w:val="none" w:sz="0" w:space="0" w:color="auto"/>
        <w:bottom w:val="none" w:sz="0" w:space="0" w:color="auto"/>
        <w:right w:val="none" w:sz="0" w:space="0" w:color="auto"/>
      </w:divBdr>
    </w:div>
    <w:div w:id="1858427806">
      <w:marLeft w:val="0"/>
      <w:marRight w:val="0"/>
      <w:marTop w:val="0"/>
      <w:marBottom w:val="0"/>
      <w:divBdr>
        <w:top w:val="none" w:sz="0" w:space="0" w:color="auto"/>
        <w:left w:val="none" w:sz="0" w:space="0" w:color="auto"/>
        <w:bottom w:val="none" w:sz="0" w:space="0" w:color="auto"/>
        <w:right w:val="none" w:sz="0" w:space="0" w:color="auto"/>
      </w:divBdr>
    </w:div>
    <w:div w:id="1858427824">
      <w:marLeft w:val="0"/>
      <w:marRight w:val="0"/>
      <w:marTop w:val="0"/>
      <w:marBottom w:val="0"/>
      <w:divBdr>
        <w:top w:val="none" w:sz="0" w:space="0" w:color="auto"/>
        <w:left w:val="none" w:sz="0" w:space="0" w:color="auto"/>
        <w:bottom w:val="none" w:sz="0" w:space="0" w:color="auto"/>
        <w:right w:val="none" w:sz="0" w:space="0" w:color="auto"/>
      </w:divBdr>
    </w:div>
    <w:div w:id="1858427831">
      <w:marLeft w:val="0"/>
      <w:marRight w:val="0"/>
      <w:marTop w:val="0"/>
      <w:marBottom w:val="0"/>
      <w:divBdr>
        <w:top w:val="none" w:sz="0" w:space="0" w:color="auto"/>
        <w:left w:val="none" w:sz="0" w:space="0" w:color="auto"/>
        <w:bottom w:val="none" w:sz="0" w:space="0" w:color="auto"/>
        <w:right w:val="none" w:sz="0" w:space="0" w:color="auto"/>
      </w:divBdr>
    </w:div>
    <w:div w:id="1858427834">
      <w:marLeft w:val="0"/>
      <w:marRight w:val="0"/>
      <w:marTop w:val="0"/>
      <w:marBottom w:val="0"/>
      <w:divBdr>
        <w:top w:val="none" w:sz="0" w:space="0" w:color="auto"/>
        <w:left w:val="none" w:sz="0" w:space="0" w:color="auto"/>
        <w:bottom w:val="none" w:sz="0" w:space="0" w:color="auto"/>
        <w:right w:val="none" w:sz="0" w:space="0" w:color="auto"/>
      </w:divBdr>
    </w:div>
    <w:div w:id="1858427850">
      <w:marLeft w:val="0"/>
      <w:marRight w:val="0"/>
      <w:marTop w:val="0"/>
      <w:marBottom w:val="0"/>
      <w:divBdr>
        <w:top w:val="none" w:sz="0" w:space="0" w:color="auto"/>
        <w:left w:val="none" w:sz="0" w:space="0" w:color="auto"/>
        <w:bottom w:val="none" w:sz="0" w:space="0" w:color="auto"/>
        <w:right w:val="none" w:sz="0" w:space="0" w:color="auto"/>
      </w:divBdr>
    </w:div>
    <w:div w:id="1858427852">
      <w:marLeft w:val="0"/>
      <w:marRight w:val="0"/>
      <w:marTop w:val="0"/>
      <w:marBottom w:val="0"/>
      <w:divBdr>
        <w:top w:val="none" w:sz="0" w:space="0" w:color="auto"/>
        <w:left w:val="none" w:sz="0" w:space="0" w:color="auto"/>
        <w:bottom w:val="none" w:sz="0" w:space="0" w:color="auto"/>
        <w:right w:val="none" w:sz="0" w:space="0" w:color="auto"/>
      </w:divBdr>
    </w:div>
    <w:div w:id="1858427853">
      <w:marLeft w:val="0"/>
      <w:marRight w:val="0"/>
      <w:marTop w:val="0"/>
      <w:marBottom w:val="0"/>
      <w:divBdr>
        <w:top w:val="none" w:sz="0" w:space="0" w:color="auto"/>
        <w:left w:val="none" w:sz="0" w:space="0" w:color="auto"/>
        <w:bottom w:val="none" w:sz="0" w:space="0" w:color="auto"/>
        <w:right w:val="none" w:sz="0" w:space="0" w:color="auto"/>
      </w:divBdr>
    </w:div>
    <w:div w:id="1858427854">
      <w:marLeft w:val="0"/>
      <w:marRight w:val="0"/>
      <w:marTop w:val="0"/>
      <w:marBottom w:val="0"/>
      <w:divBdr>
        <w:top w:val="none" w:sz="0" w:space="0" w:color="auto"/>
        <w:left w:val="none" w:sz="0" w:space="0" w:color="auto"/>
        <w:bottom w:val="none" w:sz="0" w:space="0" w:color="auto"/>
        <w:right w:val="none" w:sz="0" w:space="0" w:color="auto"/>
      </w:divBdr>
    </w:div>
    <w:div w:id="1858427857">
      <w:marLeft w:val="0"/>
      <w:marRight w:val="0"/>
      <w:marTop w:val="0"/>
      <w:marBottom w:val="0"/>
      <w:divBdr>
        <w:top w:val="none" w:sz="0" w:space="0" w:color="auto"/>
        <w:left w:val="none" w:sz="0" w:space="0" w:color="auto"/>
        <w:bottom w:val="none" w:sz="0" w:space="0" w:color="auto"/>
        <w:right w:val="none" w:sz="0" w:space="0" w:color="auto"/>
      </w:divBdr>
    </w:div>
    <w:div w:id="1858427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5EA7-F8EA-44A7-9602-32E9B452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2025-05-16T13:55:00Z</dcterms:created>
  <dcterms:modified xsi:type="dcterms:W3CDTF">2025-05-16T13:55:00Z</dcterms:modified>
</cp:coreProperties>
</file>