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DE08BA" w14:textId="28CC0D0D" w:rsidR="00A77135" w:rsidRDefault="00A71C8E" w:rsidP="0078418E">
      <w:pPr>
        <w:ind w:firstLineChars="100" w:firstLine="240"/>
        <w:rPr>
          <w:rFonts w:ascii="BIZ UD明朝 Medium" w:eastAsia="BIZ UD明朝 Medium" w:hAnsi="BIZ UD明朝 Medium"/>
          <w:sz w:val="24"/>
          <w:szCs w:val="24"/>
        </w:rPr>
      </w:pPr>
      <w:r w:rsidRPr="00A77135">
        <w:rPr>
          <w:rFonts w:ascii="BIZ UD明朝 Medium" w:eastAsia="BIZ UD明朝 Medium" w:hAnsi="BIZ UD明朝 Medium" w:hint="eastAsia"/>
          <w:sz w:val="24"/>
          <w:szCs w:val="24"/>
        </w:rPr>
        <w:t>様式</w:t>
      </w:r>
      <w:r w:rsidR="006432EA">
        <w:rPr>
          <w:rFonts w:ascii="BIZ UD明朝 Medium" w:eastAsia="BIZ UD明朝 Medium" w:hAnsi="BIZ UD明朝 Medium" w:hint="eastAsia"/>
          <w:sz w:val="24"/>
          <w:szCs w:val="24"/>
        </w:rPr>
        <w:t>３</w:t>
      </w:r>
    </w:p>
    <w:p w14:paraId="4428BE17" w14:textId="3823D5E0" w:rsidR="00AC11C1" w:rsidRDefault="004C2FBC" w:rsidP="00AC11C1">
      <w:pPr>
        <w:ind w:firstLineChars="100" w:firstLine="280"/>
        <w:jc w:val="center"/>
        <w:rPr>
          <w:rFonts w:ascii="BIZ UD明朝 Medium" w:eastAsia="BIZ UD明朝 Medium" w:hAnsi="BIZ UD明朝 Medium"/>
          <w:sz w:val="24"/>
          <w:szCs w:val="24"/>
        </w:rPr>
      </w:pPr>
      <w:r>
        <w:rPr>
          <w:rFonts w:ascii="BIZ UD明朝 Medium" w:eastAsia="BIZ UD明朝 Medium" w:hAnsi="BIZ UD明朝 Medium" w:hint="eastAsia"/>
          <w:sz w:val="28"/>
          <w:szCs w:val="28"/>
        </w:rPr>
        <w:t>たつの市</w:t>
      </w:r>
      <w:r w:rsidR="00AC11C1" w:rsidRPr="00AC11C1">
        <w:rPr>
          <w:rFonts w:ascii="BIZ UD明朝 Medium" w:eastAsia="BIZ UD明朝 Medium" w:hAnsi="BIZ UD明朝 Medium" w:hint="eastAsia"/>
          <w:sz w:val="28"/>
          <w:szCs w:val="28"/>
        </w:rPr>
        <w:t>における地域クラブ認定要件確認書</w:t>
      </w:r>
    </w:p>
    <w:p w14:paraId="39946311" w14:textId="584AF7AD" w:rsidR="00AC11C1" w:rsidRDefault="00AC11C1" w:rsidP="00AC11C1">
      <w:pPr>
        <w:ind w:firstLineChars="100" w:firstLine="240"/>
        <w:rPr>
          <w:rFonts w:ascii="BIZ UD明朝 Medium" w:eastAsia="BIZ UD明朝 Medium" w:hAnsi="BIZ UD明朝 Medium"/>
          <w:sz w:val="24"/>
          <w:szCs w:val="24"/>
        </w:rPr>
      </w:pPr>
      <w:r>
        <w:rPr>
          <w:rFonts w:ascii="BIZ UD明朝 Medium" w:eastAsia="BIZ UD明朝 Medium" w:hAnsi="BIZ UD明朝 Medium" w:hint="eastAsia"/>
          <w:sz w:val="24"/>
          <w:szCs w:val="24"/>
        </w:rPr>
        <w:t>認定要件</w:t>
      </w:r>
    </w:p>
    <w:p w14:paraId="5F2911F7" w14:textId="77777777" w:rsidR="00AC11C1" w:rsidRPr="00AC11C1" w:rsidRDefault="00AC11C1" w:rsidP="00AC11C1">
      <w:pPr>
        <w:ind w:firstLineChars="100" w:firstLine="240"/>
        <w:rPr>
          <w:rFonts w:ascii="BIZ UD明朝 Medium" w:eastAsia="BIZ UD明朝 Medium" w:hAnsi="BIZ UD明朝 Medium"/>
          <w:sz w:val="24"/>
          <w:szCs w:val="28"/>
        </w:rPr>
      </w:pPr>
      <w:r w:rsidRPr="00AC11C1">
        <w:rPr>
          <w:rFonts w:ascii="BIZ UD明朝 Medium" w:eastAsia="BIZ UD明朝 Medium" w:hAnsi="BIZ UD明朝 Medium" w:hint="eastAsia"/>
          <w:sz w:val="24"/>
          <w:szCs w:val="28"/>
        </w:rPr>
        <w:t>（１）部活動の地域の受け皿として、中学生等を対象にスポーツまたは、文化芸術活動を</w:t>
      </w:r>
    </w:p>
    <w:p w14:paraId="45A316C8" w14:textId="77777777" w:rsidR="00AC11C1" w:rsidRPr="00AC11C1" w:rsidRDefault="00AC11C1" w:rsidP="00AC11C1">
      <w:pPr>
        <w:ind w:firstLineChars="300" w:firstLine="720"/>
        <w:rPr>
          <w:rFonts w:ascii="BIZ UD明朝 Medium" w:eastAsia="BIZ UD明朝 Medium" w:hAnsi="BIZ UD明朝 Medium"/>
          <w:sz w:val="24"/>
          <w:szCs w:val="28"/>
        </w:rPr>
      </w:pPr>
      <w:r w:rsidRPr="00AC11C1">
        <w:rPr>
          <w:rFonts w:ascii="BIZ UD明朝 Medium" w:eastAsia="BIZ UD明朝 Medium" w:hAnsi="BIZ UD明朝 Medium" w:hint="eastAsia"/>
          <w:sz w:val="24"/>
          <w:szCs w:val="28"/>
        </w:rPr>
        <w:t>行い、専門性の高い指導を目指すこと。</w:t>
      </w:r>
    </w:p>
    <w:p w14:paraId="55690FAF" w14:textId="2762B84E" w:rsidR="00AC11C1" w:rsidRPr="00AC11C1" w:rsidRDefault="00AC11C1" w:rsidP="004C2FBC">
      <w:pPr>
        <w:ind w:left="720" w:hangingChars="300" w:hanging="720"/>
        <w:rPr>
          <w:rFonts w:ascii="BIZ UD明朝 Medium" w:eastAsia="BIZ UD明朝 Medium" w:hAnsi="BIZ UD明朝 Medium"/>
          <w:sz w:val="24"/>
          <w:szCs w:val="28"/>
        </w:rPr>
      </w:pPr>
      <w:r w:rsidRPr="00AC11C1">
        <w:rPr>
          <w:rFonts w:ascii="BIZ UD明朝 Medium" w:eastAsia="BIZ UD明朝 Medium" w:hAnsi="BIZ UD明朝 Medium" w:hint="eastAsia"/>
          <w:sz w:val="24"/>
          <w:szCs w:val="28"/>
        </w:rPr>
        <w:t xml:space="preserve">　（２）活動場所としては原則として</w:t>
      </w:r>
      <w:r w:rsidR="004C2FBC">
        <w:rPr>
          <w:rFonts w:ascii="BIZ UD明朝 Medium" w:eastAsia="BIZ UD明朝 Medium" w:hAnsi="BIZ UD明朝 Medium" w:hint="eastAsia"/>
          <w:sz w:val="24"/>
          <w:szCs w:val="28"/>
        </w:rPr>
        <w:t>たつの市</w:t>
      </w:r>
      <w:r w:rsidRPr="00AC11C1">
        <w:rPr>
          <w:rFonts w:ascii="BIZ UD明朝 Medium" w:eastAsia="BIZ UD明朝 Medium" w:hAnsi="BIZ UD明朝 Medium" w:hint="eastAsia"/>
          <w:sz w:val="24"/>
          <w:szCs w:val="28"/>
        </w:rPr>
        <w:t>内とし、活動場所までの移動について、生徒やその保護者の過度な負担とならないこと。</w:t>
      </w:r>
    </w:p>
    <w:p w14:paraId="3A8B9181" w14:textId="77777777" w:rsidR="00AC11C1" w:rsidRPr="00AC11C1" w:rsidRDefault="00AC11C1" w:rsidP="00AC11C1">
      <w:pPr>
        <w:rPr>
          <w:rFonts w:ascii="BIZ UD明朝 Medium" w:eastAsia="BIZ UD明朝 Medium" w:hAnsi="BIZ UD明朝 Medium"/>
          <w:sz w:val="24"/>
          <w:szCs w:val="28"/>
        </w:rPr>
      </w:pPr>
      <w:r w:rsidRPr="00AC11C1">
        <w:rPr>
          <w:rFonts w:ascii="BIZ UD明朝 Medium" w:eastAsia="BIZ UD明朝 Medium" w:hAnsi="BIZ UD明朝 Medium" w:hint="eastAsia"/>
          <w:sz w:val="24"/>
          <w:szCs w:val="28"/>
        </w:rPr>
        <w:t xml:space="preserve">　（３）営利目的を主とした運営でないこと。</w:t>
      </w:r>
    </w:p>
    <w:p w14:paraId="1759CF0B" w14:textId="77777777" w:rsidR="00AC11C1" w:rsidRPr="00AC11C1" w:rsidRDefault="00AC11C1" w:rsidP="00AC11C1">
      <w:pPr>
        <w:rPr>
          <w:rFonts w:ascii="BIZ UD明朝 Medium" w:eastAsia="BIZ UD明朝 Medium" w:hAnsi="BIZ UD明朝 Medium"/>
          <w:sz w:val="24"/>
          <w:szCs w:val="28"/>
        </w:rPr>
      </w:pPr>
      <w:r w:rsidRPr="00AC11C1">
        <w:rPr>
          <w:rFonts w:ascii="BIZ UD明朝 Medium" w:eastAsia="BIZ UD明朝 Medium" w:hAnsi="BIZ UD明朝 Medium" w:hint="eastAsia"/>
          <w:sz w:val="24"/>
          <w:szCs w:val="28"/>
        </w:rPr>
        <w:t xml:space="preserve">　（４）持続可能なクラブ運営を目指し、複数の役員や指導者が運営に携わっていること。</w:t>
      </w:r>
    </w:p>
    <w:p w14:paraId="6B688FEB" w14:textId="77777777" w:rsidR="00AC11C1" w:rsidRPr="00AC11C1" w:rsidRDefault="00AC11C1" w:rsidP="00AC11C1">
      <w:pPr>
        <w:rPr>
          <w:rFonts w:ascii="BIZ UD明朝 Medium" w:eastAsia="BIZ UD明朝 Medium" w:hAnsi="BIZ UD明朝 Medium"/>
          <w:sz w:val="24"/>
          <w:szCs w:val="28"/>
        </w:rPr>
      </w:pPr>
      <w:r w:rsidRPr="00AC11C1">
        <w:rPr>
          <w:rFonts w:ascii="BIZ UD明朝 Medium" w:eastAsia="BIZ UD明朝 Medium" w:hAnsi="BIZ UD明朝 Medium" w:hint="eastAsia"/>
          <w:sz w:val="24"/>
          <w:szCs w:val="28"/>
        </w:rPr>
        <w:t xml:space="preserve">　（５）以下の要件を満たす規約（会則）を作成しており、それらの内容が社会通念上、適</w:t>
      </w:r>
    </w:p>
    <w:p w14:paraId="256609AF" w14:textId="77777777" w:rsidR="00AC11C1" w:rsidRPr="00AC11C1" w:rsidRDefault="00AC11C1" w:rsidP="00AC11C1">
      <w:pPr>
        <w:rPr>
          <w:rFonts w:ascii="BIZ UD明朝 Medium" w:eastAsia="BIZ UD明朝 Medium" w:hAnsi="BIZ UD明朝 Medium"/>
          <w:sz w:val="24"/>
          <w:szCs w:val="28"/>
        </w:rPr>
      </w:pPr>
      <w:r w:rsidRPr="00AC11C1">
        <w:rPr>
          <w:rFonts w:ascii="BIZ UD明朝 Medium" w:eastAsia="BIZ UD明朝 Medium" w:hAnsi="BIZ UD明朝 Medium" w:hint="eastAsia"/>
          <w:sz w:val="24"/>
          <w:szCs w:val="28"/>
        </w:rPr>
        <w:t xml:space="preserve">　　　正であると認められること。</w:t>
      </w:r>
    </w:p>
    <w:p w14:paraId="568E33D9" w14:textId="77777777" w:rsidR="00AC11C1" w:rsidRPr="00AC11C1" w:rsidRDefault="00AC11C1" w:rsidP="00AC11C1">
      <w:pPr>
        <w:rPr>
          <w:rFonts w:ascii="BIZ UD明朝 Medium" w:eastAsia="BIZ UD明朝 Medium" w:hAnsi="BIZ UD明朝 Medium"/>
          <w:sz w:val="24"/>
          <w:szCs w:val="28"/>
        </w:rPr>
      </w:pPr>
      <w:r w:rsidRPr="00AC11C1">
        <w:rPr>
          <w:rFonts w:ascii="BIZ UD明朝 Medium" w:eastAsia="BIZ UD明朝 Medium" w:hAnsi="BIZ UD明朝 Medium" w:hint="eastAsia"/>
          <w:sz w:val="24"/>
          <w:szCs w:val="28"/>
        </w:rPr>
        <w:t xml:space="preserve">　　　・目的が記載されていること。</w:t>
      </w:r>
    </w:p>
    <w:p w14:paraId="2867EB4B" w14:textId="77777777" w:rsidR="00AC11C1" w:rsidRPr="00AC11C1" w:rsidRDefault="00AC11C1" w:rsidP="00AC11C1">
      <w:pPr>
        <w:rPr>
          <w:rFonts w:ascii="BIZ UD明朝 Medium" w:eastAsia="BIZ UD明朝 Medium" w:hAnsi="BIZ UD明朝 Medium"/>
          <w:sz w:val="24"/>
          <w:szCs w:val="28"/>
        </w:rPr>
      </w:pPr>
      <w:r w:rsidRPr="00AC11C1">
        <w:rPr>
          <w:rFonts w:ascii="BIZ UD明朝 Medium" w:eastAsia="BIZ UD明朝 Medium" w:hAnsi="BIZ UD明朝 Medium" w:hint="eastAsia"/>
          <w:sz w:val="24"/>
          <w:szCs w:val="28"/>
        </w:rPr>
        <w:t xml:space="preserve">　　　・入退会について記載されていること。</w:t>
      </w:r>
    </w:p>
    <w:p w14:paraId="35BA5F75" w14:textId="77777777" w:rsidR="00AC11C1" w:rsidRPr="00AC11C1" w:rsidRDefault="00AC11C1" w:rsidP="00AC11C1">
      <w:pPr>
        <w:rPr>
          <w:rFonts w:ascii="BIZ UD明朝 Medium" w:eastAsia="BIZ UD明朝 Medium" w:hAnsi="BIZ UD明朝 Medium"/>
          <w:sz w:val="24"/>
          <w:szCs w:val="28"/>
        </w:rPr>
      </w:pPr>
      <w:r w:rsidRPr="00AC11C1">
        <w:rPr>
          <w:rFonts w:ascii="BIZ UD明朝 Medium" w:eastAsia="BIZ UD明朝 Medium" w:hAnsi="BIZ UD明朝 Medium" w:hint="eastAsia"/>
          <w:sz w:val="24"/>
          <w:szCs w:val="28"/>
        </w:rPr>
        <w:t xml:space="preserve">　　　・会費について記載されていること。</w:t>
      </w:r>
    </w:p>
    <w:p w14:paraId="49ECE2B8" w14:textId="77777777" w:rsidR="00AC11C1" w:rsidRPr="00AC11C1" w:rsidRDefault="00AC11C1" w:rsidP="00AC11C1">
      <w:pPr>
        <w:rPr>
          <w:rFonts w:ascii="BIZ UD明朝 Medium" w:eastAsia="BIZ UD明朝 Medium" w:hAnsi="BIZ UD明朝 Medium"/>
          <w:sz w:val="24"/>
          <w:szCs w:val="28"/>
        </w:rPr>
      </w:pPr>
      <w:r w:rsidRPr="00AC11C1">
        <w:rPr>
          <w:rFonts w:ascii="BIZ UD明朝 Medium" w:eastAsia="BIZ UD明朝 Medium" w:hAnsi="BIZ UD明朝 Medium" w:hint="eastAsia"/>
          <w:sz w:val="24"/>
          <w:szCs w:val="28"/>
        </w:rPr>
        <w:t xml:space="preserve">　　　・以下に準ずる役員を置くことが記載されていること。</w:t>
      </w:r>
    </w:p>
    <w:p w14:paraId="4F3B9058" w14:textId="77777777" w:rsidR="00B26927" w:rsidRDefault="00AC11C1" w:rsidP="00AC11C1">
      <w:pPr>
        <w:rPr>
          <w:rFonts w:ascii="BIZ UD明朝 Medium" w:eastAsia="BIZ UD明朝 Medium" w:hAnsi="BIZ UD明朝 Medium"/>
          <w:sz w:val="24"/>
          <w:szCs w:val="28"/>
        </w:rPr>
      </w:pPr>
      <w:r w:rsidRPr="00AC11C1">
        <w:rPr>
          <w:rFonts w:ascii="BIZ UD明朝 Medium" w:eastAsia="BIZ UD明朝 Medium" w:hAnsi="BIZ UD明朝 Medium" w:hint="eastAsia"/>
          <w:sz w:val="24"/>
          <w:szCs w:val="28"/>
        </w:rPr>
        <w:t xml:space="preserve">　　　①代表　②指導者　③会計</w:t>
      </w:r>
      <w:r w:rsidR="00B26927">
        <w:rPr>
          <w:rFonts w:ascii="BIZ UD明朝 Medium" w:eastAsia="BIZ UD明朝 Medium" w:hAnsi="BIZ UD明朝 Medium" w:hint="eastAsia"/>
          <w:sz w:val="24"/>
          <w:szCs w:val="28"/>
        </w:rPr>
        <w:t xml:space="preserve">　④会計監査</w:t>
      </w:r>
    </w:p>
    <w:p w14:paraId="1FC2972B" w14:textId="5D145234" w:rsidR="00AC11C1" w:rsidRPr="00AC11C1" w:rsidRDefault="00AC11C1" w:rsidP="00B26927">
      <w:pPr>
        <w:ind w:firstLineChars="300" w:firstLine="720"/>
        <w:rPr>
          <w:rFonts w:ascii="BIZ UD明朝 Medium" w:eastAsia="BIZ UD明朝 Medium" w:hAnsi="BIZ UD明朝 Medium"/>
          <w:sz w:val="24"/>
          <w:szCs w:val="28"/>
        </w:rPr>
      </w:pPr>
      <w:r w:rsidRPr="00AC11C1">
        <w:rPr>
          <w:rFonts w:ascii="BIZ UD明朝 Medium" w:eastAsia="BIZ UD明朝 Medium" w:hAnsi="BIZ UD明朝 Medium" w:hint="eastAsia"/>
          <w:sz w:val="24"/>
          <w:szCs w:val="28"/>
        </w:rPr>
        <w:t>（代表、指導者、会計</w:t>
      </w:r>
      <w:r w:rsidR="00B26927">
        <w:rPr>
          <w:rFonts w:ascii="BIZ UD明朝 Medium" w:eastAsia="BIZ UD明朝 Medium" w:hAnsi="BIZ UD明朝 Medium" w:hint="eastAsia"/>
          <w:sz w:val="24"/>
          <w:szCs w:val="28"/>
        </w:rPr>
        <w:t>、会計監査</w:t>
      </w:r>
      <w:r w:rsidRPr="00AC11C1">
        <w:rPr>
          <w:rFonts w:ascii="BIZ UD明朝 Medium" w:eastAsia="BIZ UD明朝 Medium" w:hAnsi="BIZ UD明朝 Medium" w:hint="eastAsia"/>
          <w:sz w:val="24"/>
          <w:szCs w:val="28"/>
        </w:rPr>
        <w:t>を兼ねることはできない。）</w:t>
      </w:r>
    </w:p>
    <w:p w14:paraId="072E1CCC" w14:textId="2AB22E1A" w:rsidR="00AC11C1" w:rsidRPr="00AC11C1" w:rsidRDefault="00AC11C1" w:rsidP="00AC11C1">
      <w:pPr>
        <w:rPr>
          <w:rFonts w:ascii="BIZ UD明朝 Medium" w:eastAsia="BIZ UD明朝 Medium" w:hAnsi="BIZ UD明朝 Medium"/>
          <w:sz w:val="24"/>
          <w:szCs w:val="28"/>
        </w:rPr>
      </w:pPr>
      <w:r w:rsidRPr="00AC11C1">
        <w:rPr>
          <w:rFonts w:ascii="BIZ UD明朝 Medium" w:eastAsia="BIZ UD明朝 Medium" w:hAnsi="BIZ UD明朝 Medium" w:hint="eastAsia"/>
          <w:sz w:val="24"/>
          <w:szCs w:val="28"/>
        </w:rPr>
        <w:t xml:space="preserve">　（６）県や</w:t>
      </w:r>
      <w:r w:rsidR="004C2FBC">
        <w:rPr>
          <w:rFonts w:ascii="BIZ UD明朝 Medium" w:eastAsia="BIZ UD明朝 Medium" w:hAnsi="BIZ UD明朝 Medium" w:hint="eastAsia"/>
          <w:sz w:val="24"/>
          <w:szCs w:val="28"/>
        </w:rPr>
        <w:t>市</w:t>
      </w:r>
      <w:r w:rsidRPr="00AC11C1">
        <w:rPr>
          <w:rFonts w:ascii="BIZ UD明朝 Medium" w:eastAsia="BIZ UD明朝 Medium" w:hAnsi="BIZ UD明朝 Medium" w:hint="eastAsia"/>
          <w:sz w:val="24"/>
          <w:szCs w:val="28"/>
        </w:rPr>
        <w:t>が主催する指導者研修等を受講する役員または指導者が運営に携わること。</w:t>
      </w:r>
    </w:p>
    <w:p w14:paraId="0F137F3A" w14:textId="77777777" w:rsidR="00AC11C1" w:rsidRPr="00AC11C1" w:rsidRDefault="00AC11C1" w:rsidP="00AC11C1">
      <w:pPr>
        <w:rPr>
          <w:rFonts w:ascii="BIZ UD明朝 Medium" w:eastAsia="BIZ UD明朝 Medium" w:hAnsi="BIZ UD明朝 Medium"/>
          <w:sz w:val="24"/>
          <w:szCs w:val="28"/>
        </w:rPr>
      </w:pPr>
      <w:r w:rsidRPr="00AC11C1">
        <w:rPr>
          <w:rFonts w:ascii="BIZ UD明朝 Medium" w:eastAsia="BIZ UD明朝 Medium" w:hAnsi="BIZ UD明朝 Medium" w:hint="eastAsia"/>
          <w:sz w:val="24"/>
          <w:szCs w:val="28"/>
        </w:rPr>
        <w:t xml:space="preserve">　（７）学校部活動の教育的意義を継承・発展し、勝敗などに偏った指導にならないように</w:t>
      </w:r>
    </w:p>
    <w:p w14:paraId="7A0481A0" w14:textId="77777777" w:rsidR="00AC11C1" w:rsidRPr="00AC11C1" w:rsidRDefault="00AC11C1" w:rsidP="00AC11C1">
      <w:pPr>
        <w:rPr>
          <w:rFonts w:ascii="BIZ UD明朝 Medium" w:eastAsia="BIZ UD明朝 Medium" w:hAnsi="BIZ UD明朝 Medium"/>
          <w:sz w:val="24"/>
          <w:szCs w:val="28"/>
        </w:rPr>
      </w:pPr>
      <w:r w:rsidRPr="00AC11C1">
        <w:rPr>
          <w:rFonts w:ascii="BIZ UD明朝 Medium" w:eastAsia="BIZ UD明朝 Medium" w:hAnsi="BIZ UD明朝 Medium" w:hint="eastAsia"/>
          <w:sz w:val="24"/>
          <w:szCs w:val="28"/>
        </w:rPr>
        <w:t xml:space="preserve">　　　努め、子どもの資質・能力の向上を主たる目的として活動すること。</w:t>
      </w:r>
    </w:p>
    <w:p w14:paraId="19EDC1C0" w14:textId="77777777" w:rsidR="00AC11C1" w:rsidRPr="00AC11C1" w:rsidRDefault="00AC11C1" w:rsidP="00AC11C1">
      <w:pPr>
        <w:rPr>
          <w:rFonts w:ascii="BIZ UD明朝 Medium" w:eastAsia="BIZ UD明朝 Medium" w:hAnsi="BIZ UD明朝 Medium"/>
          <w:sz w:val="24"/>
          <w:szCs w:val="28"/>
        </w:rPr>
      </w:pPr>
      <w:r w:rsidRPr="00AC11C1">
        <w:rPr>
          <w:rFonts w:ascii="BIZ UD明朝 Medium" w:eastAsia="BIZ UD明朝 Medium" w:hAnsi="BIZ UD明朝 Medium" w:hint="eastAsia"/>
          <w:sz w:val="24"/>
          <w:szCs w:val="28"/>
        </w:rPr>
        <w:t xml:space="preserve">　　（学校部活動の意義）</w:t>
      </w:r>
    </w:p>
    <w:p w14:paraId="512EA882" w14:textId="77777777" w:rsidR="00AC11C1" w:rsidRPr="00AC11C1" w:rsidRDefault="00AC11C1" w:rsidP="00AC11C1">
      <w:pPr>
        <w:rPr>
          <w:rFonts w:ascii="BIZ UD明朝 Medium" w:eastAsia="BIZ UD明朝 Medium" w:hAnsi="BIZ UD明朝 Medium"/>
          <w:sz w:val="24"/>
          <w:szCs w:val="28"/>
        </w:rPr>
      </w:pPr>
      <w:r w:rsidRPr="00AC11C1">
        <w:rPr>
          <w:rFonts w:ascii="BIZ UD明朝 Medium" w:eastAsia="BIZ UD明朝 Medium" w:hAnsi="BIZ UD明朝 Medium" w:hint="eastAsia"/>
          <w:sz w:val="24"/>
          <w:szCs w:val="28"/>
        </w:rPr>
        <w:t xml:space="preserve">　　　・部活動とは、異年齢との交流の中で、生徒同士や教員と生徒等の人間関係の構築を</w:t>
      </w:r>
    </w:p>
    <w:p w14:paraId="06036131" w14:textId="77777777" w:rsidR="00AC11C1" w:rsidRPr="00AC11C1" w:rsidRDefault="00AC11C1" w:rsidP="00AC11C1">
      <w:pPr>
        <w:rPr>
          <w:rFonts w:ascii="BIZ UD明朝 Medium" w:eastAsia="BIZ UD明朝 Medium" w:hAnsi="BIZ UD明朝 Medium"/>
          <w:sz w:val="24"/>
          <w:szCs w:val="28"/>
        </w:rPr>
      </w:pPr>
      <w:r w:rsidRPr="00AC11C1">
        <w:rPr>
          <w:rFonts w:ascii="BIZ UD明朝 Medium" w:eastAsia="BIZ UD明朝 Medium" w:hAnsi="BIZ UD明朝 Medium" w:hint="eastAsia"/>
          <w:sz w:val="24"/>
          <w:szCs w:val="28"/>
        </w:rPr>
        <w:t xml:space="preserve">　　　図ったり、生徒自身が活動を通して自己肯定感を高めたりするなど、人間形成に資す</w:t>
      </w:r>
    </w:p>
    <w:p w14:paraId="4AB43FBC" w14:textId="77777777" w:rsidR="00AC11C1" w:rsidRPr="00AC11C1" w:rsidRDefault="00AC11C1" w:rsidP="00AC11C1">
      <w:pPr>
        <w:ind w:firstLineChars="300" w:firstLine="720"/>
        <w:rPr>
          <w:rFonts w:ascii="BIZ UD明朝 Medium" w:eastAsia="BIZ UD明朝 Medium" w:hAnsi="BIZ UD明朝 Medium"/>
          <w:sz w:val="24"/>
          <w:szCs w:val="28"/>
        </w:rPr>
      </w:pPr>
      <w:r w:rsidRPr="00AC11C1">
        <w:rPr>
          <w:rFonts w:ascii="BIZ UD明朝 Medium" w:eastAsia="BIZ UD明朝 Medium" w:hAnsi="BIZ UD明朝 Medium" w:hint="eastAsia"/>
          <w:sz w:val="24"/>
          <w:szCs w:val="28"/>
        </w:rPr>
        <w:t>るものである。</w:t>
      </w:r>
    </w:p>
    <w:p w14:paraId="7FFDEC34" w14:textId="77777777" w:rsidR="00AC11C1" w:rsidRPr="00AC11C1" w:rsidRDefault="00AC11C1" w:rsidP="00AC11C1">
      <w:pPr>
        <w:ind w:firstLineChars="300" w:firstLine="720"/>
        <w:rPr>
          <w:rFonts w:ascii="BIZ UD明朝 Medium" w:eastAsia="BIZ UD明朝 Medium" w:hAnsi="BIZ UD明朝 Medium"/>
          <w:sz w:val="24"/>
          <w:szCs w:val="28"/>
        </w:rPr>
      </w:pPr>
      <w:r w:rsidRPr="00AC11C1">
        <w:rPr>
          <w:rFonts w:ascii="BIZ UD明朝 Medium" w:eastAsia="BIZ UD明朝 Medium" w:hAnsi="BIZ UD明朝 Medium" w:hint="eastAsia"/>
          <w:sz w:val="24"/>
          <w:szCs w:val="28"/>
        </w:rPr>
        <w:t>・部活動とは、スポーツや文化等に親しませ、学習意欲の向上や責任感。連帯感の涵</w:t>
      </w:r>
    </w:p>
    <w:p w14:paraId="4B5B9015" w14:textId="77777777" w:rsidR="00AC11C1" w:rsidRPr="00AC11C1" w:rsidRDefault="00AC11C1" w:rsidP="00AC11C1">
      <w:pPr>
        <w:ind w:firstLineChars="300" w:firstLine="720"/>
        <w:rPr>
          <w:rFonts w:ascii="BIZ UD明朝 Medium" w:eastAsia="BIZ UD明朝 Medium" w:hAnsi="BIZ UD明朝 Medium"/>
          <w:sz w:val="24"/>
          <w:szCs w:val="28"/>
        </w:rPr>
      </w:pPr>
      <w:r w:rsidRPr="00AC11C1">
        <w:rPr>
          <w:rFonts w:ascii="BIZ UD明朝 Medium" w:eastAsia="BIZ UD明朝 Medium" w:hAnsi="BIZ UD明朝 Medium" w:hint="eastAsia"/>
          <w:sz w:val="24"/>
          <w:szCs w:val="28"/>
        </w:rPr>
        <w:t>養、互いに協力し合って友情を深めるといった好ましい人間関係の形成等に資する</w:t>
      </w:r>
    </w:p>
    <w:p w14:paraId="12B365F3" w14:textId="77777777" w:rsidR="00AC11C1" w:rsidRPr="00AC11C1" w:rsidRDefault="00AC11C1" w:rsidP="00AC11C1">
      <w:pPr>
        <w:ind w:firstLineChars="300" w:firstLine="720"/>
        <w:rPr>
          <w:rFonts w:ascii="BIZ UD明朝 Medium" w:eastAsia="BIZ UD明朝 Medium" w:hAnsi="BIZ UD明朝 Medium"/>
          <w:sz w:val="24"/>
          <w:szCs w:val="28"/>
        </w:rPr>
      </w:pPr>
      <w:r w:rsidRPr="00AC11C1">
        <w:rPr>
          <w:rFonts w:ascii="BIZ UD明朝 Medium" w:eastAsia="BIZ UD明朝 Medium" w:hAnsi="BIZ UD明朝 Medium" w:hint="eastAsia"/>
          <w:sz w:val="24"/>
          <w:szCs w:val="28"/>
        </w:rPr>
        <w:t>ものである。</w:t>
      </w:r>
    </w:p>
    <w:p w14:paraId="075AD979" w14:textId="77777777" w:rsidR="00AC11C1" w:rsidRPr="00AC11C1" w:rsidRDefault="00AC11C1" w:rsidP="00AC11C1">
      <w:pPr>
        <w:rPr>
          <w:rFonts w:ascii="BIZ UD明朝 Medium" w:eastAsia="BIZ UD明朝 Medium" w:hAnsi="BIZ UD明朝 Medium"/>
          <w:sz w:val="24"/>
          <w:szCs w:val="28"/>
        </w:rPr>
      </w:pPr>
      <w:r w:rsidRPr="00AC11C1">
        <w:rPr>
          <w:rFonts w:ascii="BIZ UD明朝 Medium" w:eastAsia="BIZ UD明朝 Medium" w:hAnsi="BIZ UD明朝 Medium" w:hint="eastAsia"/>
          <w:sz w:val="24"/>
          <w:szCs w:val="28"/>
        </w:rPr>
        <w:t xml:space="preserve">　（８）体罰や暴言は、生徒の人権を侵害する違法な行為であることを理解し、プレーヤー</w:t>
      </w:r>
    </w:p>
    <w:p w14:paraId="4355A14B" w14:textId="77777777" w:rsidR="00AC11C1" w:rsidRPr="00AC11C1" w:rsidRDefault="00AC11C1" w:rsidP="00AC11C1">
      <w:pPr>
        <w:rPr>
          <w:rFonts w:ascii="BIZ UD明朝 Medium" w:eastAsia="BIZ UD明朝 Medium" w:hAnsi="BIZ UD明朝 Medium"/>
          <w:sz w:val="24"/>
          <w:szCs w:val="28"/>
        </w:rPr>
      </w:pPr>
      <w:r w:rsidRPr="00AC11C1">
        <w:rPr>
          <w:rFonts w:ascii="BIZ UD明朝 Medium" w:eastAsia="BIZ UD明朝 Medium" w:hAnsi="BIZ UD明朝 Medium" w:hint="eastAsia"/>
          <w:sz w:val="24"/>
          <w:szCs w:val="28"/>
        </w:rPr>
        <w:t xml:space="preserve">　　　ズファーストの考えで、人権を尊重して活動を行うこと。</w:t>
      </w:r>
    </w:p>
    <w:p w14:paraId="471985C6" w14:textId="77777777" w:rsidR="00AC11C1" w:rsidRPr="00AC11C1" w:rsidRDefault="00AC11C1" w:rsidP="00AC11C1">
      <w:pPr>
        <w:rPr>
          <w:rFonts w:ascii="BIZ UD明朝 Medium" w:eastAsia="BIZ UD明朝 Medium" w:hAnsi="BIZ UD明朝 Medium"/>
          <w:sz w:val="24"/>
          <w:szCs w:val="28"/>
        </w:rPr>
      </w:pPr>
      <w:r w:rsidRPr="00AC11C1">
        <w:rPr>
          <w:rFonts w:ascii="BIZ UD明朝 Medium" w:eastAsia="BIZ UD明朝 Medium" w:hAnsi="BIZ UD明朝 Medium" w:hint="eastAsia"/>
          <w:sz w:val="24"/>
          <w:szCs w:val="28"/>
        </w:rPr>
        <w:t xml:space="preserve">　（９）過度の練習が、スポーツ傷害・外傷、バーンアウト、精神の不安定などのリスクが</w:t>
      </w:r>
    </w:p>
    <w:p w14:paraId="392DDA5E" w14:textId="77777777" w:rsidR="00AC11C1" w:rsidRPr="00AC11C1" w:rsidRDefault="00AC11C1" w:rsidP="00AC11C1">
      <w:pPr>
        <w:ind w:firstLineChars="300" w:firstLine="720"/>
        <w:rPr>
          <w:rFonts w:ascii="BIZ UD明朝 Medium" w:eastAsia="BIZ UD明朝 Medium" w:hAnsi="BIZ UD明朝 Medium"/>
          <w:sz w:val="24"/>
          <w:szCs w:val="28"/>
        </w:rPr>
      </w:pPr>
      <w:r w:rsidRPr="00AC11C1">
        <w:rPr>
          <w:rFonts w:ascii="BIZ UD明朝 Medium" w:eastAsia="BIZ UD明朝 Medium" w:hAnsi="BIZ UD明朝 Medium" w:hint="eastAsia"/>
          <w:sz w:val="24"/>
          <w:szCs w:val="28"/>
        </w:rPr>
        <w:t>高まることを正しく理解し、休養等を適切に取りつつ、短時間で効果が得られる指導</w:t>
      </w:r>
    </w:p>
    <w:p w14:paraId="2F1F0F08" w14:textId="77777777" w:rsidR="00AC11C1" w:rsidRPr="00AC11C1" w:rsidRDefault="00AC11C1" w:rsidP="00AC11C1">
      <w:pPr>
        <w:ind w:firstLineChars="300" w:firstLine="720"/>
        <w:rPr>
          <w:rFonts w:ascii="BIZ UD明朝 Medium" w:eastAsia="BIZ UD明朝 Medium" w:hAnsi="BIZ UD明朝 Medium"/>
          <w:sz w:val="24"/>
          <w:szCs w:val="28"/>
        </w:rPr>
      </w:pPr>
      <w:r w:rsidRPr="00AC11C1">
        <w:rPr>
          <w:rFonts w:ascii="BIZ UD明朝 Medium" w:eastAsia="BIZ UD明朝 Medium" w:hAnsi="BIZ UD明朝 Medium" w:hint="eastAsia"/>
          <w:sz w:val="24"/>
          <w:szCs w:val="28"/>
        </w:rPr>
        <w:t>を行うこと。</w:t>
      </w:r>
    </w:p>
    <w:p w14:paraId="3007C6F9" w14:textId="79D34B03" w:rsidR="00AC11C1" w:rsidRDefault="00AC11C1" w:rsidP="004C2FBC">
      <w:pPr>
        <w:ind w:left="720" w:hangingChars="300" w:hanging="720"/>
        <w:rPr>
          <w:rFonts w:ascii="BIZ UD明朝 Medium" w:eastAsia="BIZ UD明朝 Medium" w:hAnsi="BIZ UD明朝 Medium"/>
          <w:sz w:val="24"/>
          <w:szCs w:val="28"/>
        </w:rPr>
      </w:pPr>
      <w:r w:rsidRPr="00AC11C1">
        <w:rPr>
          <w:rFonts w:ascii="BIZ UD明朝 Medium" w:eastAsia="BIZ UD明朝 Medium" w:hAnsi="BIZ UD明朝 Medium" w:hint="eastAsia"/>
          <w:sz w:val="24"/>
          <w:szCs w:val="28"/>
        </w:rPr>
        <w:t xml:space="preserve">　（10）成長期にある中学生がバランスの取れた生活を送ることができるよう「</w:t>
      </w:r>
      <w:r w:rsidR="004C2FBC">
        <w:rPr>
          <w:rFonts w:ascii="BIZ UD明朝 Medium" w:eastAsia="BIZ UD明朝 Medium" w:hAnsi="BIZ UD明朝 Medium" w:hint="eastAsia"/>
          <w:sz w:val="24"/>
          <w:szCs w:val="28"/>
        </w:rPr>
        <w:t>たつの市</w:t>
      </w:r>
      <w:r w:rsidRPr="00AC11C1">
        <w:rPr>
          <w:rFonts w:ascii="BIZ UD明朝 Medium" w:eastAsia="BIZ UD明朝 Medium" w:hAnsi="BIZ UD明朝 Medium" w:hint="eastAsia"/>
          <w:sz w:val="24"/>
          <w:szCs w:val="28"/>
        </w:rPr>
        <w:t>立中学校部活動に関するガイドライン」（</w:t>
      </w:r>
      <w:r w:rsidR="00B603B6">
        <w:rPr>
          <w:rFonts w:ascii="BIZ UD明朝 Medium" w:eastAsia="BIZ UD明朝 Medium" w:hAnsi="BIZ UD明朝 Medium" w:hint="eastAsia"/>
          <w:sz w:val="24"/>
          <w:szCs w:val="28"/>
        </w:rPr>
        <w:t>たつの市部活動在り方検討委員会</w:t>
      </w:r>
      <w:r w:rsidRPr="00AC11C1">
        <w:rPr>
          <w:rFonts w:ascii="BIZ UD明朝 Medium" w:eastAsia="BIZ UD明朝 Medium" w:hAnsi="BIZ UD明朝 Medium" w:hint="eastAsia"/>
          <w:sz w:val="24"/>
          <w:szCs w:val="28"/>
        </w:rPr>
        <w:t>）に準じた活動日数及び活動時間を設定すること。</w:t>
      </w:r>
    </w:p>
    <w:p w14:paraId="3958A05E" w14:textId="4282A73A" w:rsidR="00AC11C1" w:rsidRPr="00986777" w:rsidRDefault="00AC11C1" w:rsidP="00AC11C1">
      <w:pPr>
        <w:ind w:firstLineChars="300" w:firstLine="720"/>
        <w:jc w:val="right"/>
        <w:rPr>
          <w:rFonts w:ascii="BIZ UD明朝 Medium" w:eastAsia="BIZ UD明朝 Medium" w:hAnsi="BIZ UD明朝 Medium"/>
          <w:sz w:val="24"/>
          <w:szCs w:val="28"/>
        </w:rPr>
      </w:pPr>
    </w:p>
    <w:p w14:paraId="31724A3E" w14:textId="77777777" w:rsidR="00AC11C1" w:rsidRPr="00AC11C1" w:rsidRDefault="00AC11C1" w:rsidP="00AC11C1">
      <w:pPr>
        <w:rPr>
          <w:rFonts w:ascii="BIZ UD明朝 Medium" w:eastAsia="BIZ UD明朝 Medium" w:hAnsi="BIZ UD明朝 Medium"/>
          <w:sz w:val="24"/>
          <w:szCs w:val="28"/>
        </w:rPr>
      </w:pPr>
      <w:r w:rsidRPr="00AC11C1">
        <w:rPr>
          <w:rFonts w:ascii="BIZ UD明朝 Medium" w:eastAsia="BIZ UD明朝 Medium" w:hAnsi="BIZ UD明朝 Medium" w:hint="eastAsia"/>
          <w:sz w:val="24"/>
          <w:szCs w:val="28"/>
        </w:rPr>
        <w:lastRenderedPageBreak/>
        <w:t xml:space="preserve">　　＜休養日及び活動時間の基準＞</w:t>
      </w:r>
    </w:p>
    <w:p w14:paraId="089700E5" w14:textId="77777777" w:rsidR="00AC11C1" w:rsidRPr="00AC11C1" w:rsidRDefault="00AC11C1" w:rsidP="00AC11C1">
      <w:pPr>
        <w:rPr>
          <w:rFonts w:ascii="BIZ UD明朝 Medium" w:eastAsia="BIZ UD明朝 Medium" w:hAnsi="BIZ UD明朝 Medium"/>
          <w:sz w:val="24"/>
          <w:szCs w:val="28"/>
        </w:rPr>
      </w:pPr>
      <w:r w:rsidRPr="00AC11C1">
        <w:rPr>
          <w:rFonts w:ascii="BIZ UD明朝 Medium" w:eastAsia="BIZ UD明朝 Medium" w:hAnsi="BIZ UD明朝 Medium" w:hint="eastAsia"/>
          <w:sz w:val="24"/>
          <w:szCs w:val="28"/>
        </w:rPr>
        <w:t xml:space="preserve">　　　・週あたり２日以上（平日1日以上、週休1日以上）の休養日を設けること。</w:t>
      </w:r>
    </w:p>
    <w:p w14:paraId="240A18E6" w14:textId="77777777" w:rsidR="00AC11C1" w:rsidRPr="00AC11C1" w:rsidRDefault="00AC11C1" w:rsidP="00AC11C1">
      <w:pPr>
        <w:rPr>
          <w:rFonts w:ascii="BIZ UD明朝 Medium" w:eastAsia="BIZ UD明朝 Medium" w:hAnsi="BIZ UD明朝 Medium"/>
          <w:sz w:val="24"/>
          <w:szCs w:val="28"/>
        </w:rPr>
      </w:pPr>
      <w:r w:rsidRPr="00AC11C1">
        <w:rPr>
          <w:rFonts w:ascii="BIZ UD明朝 Medium" w:eastAsia="BIZ UD明朝 Medium" w:hAnsi="BIZ UD明朝 Medium" w:hint="eastAsia"/>
          <w:sz w:val="24"/>
          <w:szCs w:val="28"/>
        </w:rPr>
        <w:t xml:space="preserve">　　　・活動時間は、長くとも平日では２時間程度、学校の休業日は３時間程度とし、短時</w:t>
      </w:r>
    </w:p>
    <w:p w14:paraId="326A02E0" w14:textId="77777777" w:rsidR="00AC11C1" w:rsidRPr="00AC11C1" w:rsidRDefault="00AC11C1" w:rsidP="00AC11C1">
      <w:pPr>
        <w:rPr>
          <w:rFonts w:ascii="BIZ UD明朝 Medium" w:eastAsia="BIZ UD明朝 Medium" w:hAnsi="BIZ UD明朝 Medium"/>
          <w:sz w:val="24"/>
          <w:szCs w:val="28"/>
        </w:rPr>
      </w:pPr>
      <w:r w:rsidRPr="00AC11C1">
        <w:rPr>
          <w:rFonts w:ascii="BIZ UD明朝 Medium" w:eastAsia="BIZ UD明朝 Medium" w:hAnsi="BIZ UD明朝 Medium" w:hint="eastAsia"/>
          <w:sz w:val="24"/>
          <w:szCs w:val="28"/>
        </w:rPr>
        <w:t xml:space="preserve">　　　間で、合理的かつ効率的・効果的な活動を行うこと。</w:t>
      </w:r>
    </w:p>
    <w:p w14:paraId="27FD249E" w14:textId="77777777" w:rsidR="00AC11C1" w:rsidRPr="00AC11C1" w:rsidRDefault="00AC11C1" w:rsidP="00AC11C1">
      <w:pPr>
        <w:rPr>
          <w:rFonts w:ascii="BIZ UD明朝 Medium" w:eastAsia="BIZ UD明朝 Medium" w:hAnsi="BIZ UD明朝 Medium"/>
          <w:sz w:val="24"/>
          <w:szCs w:val="28"/>
        </w:rPr>
      </w:pPr>
      <w:r w:rsidRPr="00AC11C1">
        <w:rPr>
          <w:rFonts w:ascii="BIZ UD明朝 Medium" w:eastAsia="BIZ UD明朝 Medium" w:hAnsi="BIZ UD明朝 Medium" w:hint="eastAsia"/>
          <w:sz w:val="24"/>
          <w:szCs w:val="28"/>
        </w:rPr>
        <w:t xml:space="preserve">　　　・休養日として設定した日に大会参加等で活動した場合は、休養日を他の日に振り替</w:t>
      </w:r>
    </w:p>
    <w:p w14:paraId="357281B0" w14:textId="77777777" w:rsidR="00AC11C1" w:rsidRPr="00AC11C1" w:rsidRDefault="00AC11C1" w:rsidP="00AC11C1">
      <w:pPr>
        <w:rPr>
          <w:rFonts w:ascii="BIZ UD明朝 Medium" w:eastAsia="BIZ UD明朝 Medium" w:hAnsi="BIZ UD明朝 Medium"/>
          <w:sz w:val="24"/>
          <w:szCs w:val="28"/>
        </w:rPr>
      </w:pPr>
      <w:r w:rsidRPr="00AC11C1">
        <w:rPr>
          <w:rFonts w:ascii="BIZ UD明朝 Medium" w:eastAsia="BIZ UD明朝 Medium" w:hAnsi="BIZ UD明朝 Medium" w:hint="eastAsia"/>
          <w:sz w:val="24"/>
          <w:szCs w:val="28"/>
        </w:rPr>
        <w:t xml:space="preserve">　　　え、休養日を確保すること。</w:t>
      </w:r>
    </w:p>
    <w:p w14:paraId="04E610F0" w14:textId="77777777" w:rsidR="00AC11C1" w:rsidRPr="00AC11C1" w:rsidRDefault="00AC11C1" w:rsidP="00AC11C1">
      <w:pPr>
        <w:rPr>
          <w:rFonts w:ascii="BIZ UD明朝 Medium" w:eastAsia="BIZ UD明朝 Medium" w:hAnsi="BIZ UD明朝 Medium"/>
          <w:sz w:val="24"/>
          <w:szCs w:val="28"/>
        </w:rPr>
      </w:pPr>
      <w:r w:rsidRPr="00AC11C1">
        <w:rPr>
          <w:rFonts w:ascii="BIZ UD明朝 Medium" w:eastAsia="BIZ UD明朝 Medium" w:hAnsi="BIZ UD明朝 Medium" w:hint="eastAsia"/>
          <w:sz w:val="24"/>
          <w:szCs w:val="28"/>
        </w:rPr>
        <w:t xml:space="preserve">　　　・長期休業中の休業日の設定は、学期中に準じた扱いを行うこと。</w:t>
      </w:r>
    </w:p>
    <w:p w14:paraId="09246C0E" w14:textId="77777777" w:rsidR="00AC11C1" w:rsidRPr="00AC11C1" w:rsidRDefault="00AC11C1" w:rsidP="00AC11C1">
      <w:pPr>
        <w:rPr>
          <w:rFonts w:ascii="BIZ UD明朝 Medium" w:eastAsia="BIZ UD明朝 Medium" w:hAnsi="BIZ UD明朝 Medium"/>
          <w:sz w:val="24"/>
          <w:szCs w:val="28"/>
        </w:rPr>
      </w:pPr>
      <w:r w:rsidRPr="00AC11C1">
        <w:rPr>
          <w:rFonts w:ascii="BIZ UD明朝 Medium" w:eastAsia="BIZ UD明朝 Medium" w:hAnsi="BIZ UD明朝 Medium" w:hint="eastAsia"/>
          <w:sz w:val="24"/>
          <w:szCs w:val="28"/>
        </w:rPr>
        <w:t xml:space="preserve">　　　・定期試験前の一定期間を活動休養日として設定すること。</w:t>
      </w:r>
    </w:p>
    <w:p w14:paraId="555216A6" w14:textId="77777777" w:rsidR="00AC11C1" w:rsidRPr="00AC11C1" w:rsidRDefault="00AC11C1" w:rsidP="00AC11C1">
      <w:pPr>
        <w:rPr>
          <w:rFonts w:ascii="BIZ UD明朝 Medium" w:eastAsia="BIZ UD明朝 Medium" w:hAnsi="BIZ UD明朝 Medium"/>
          <w:sz w:val="24"/>
          <w:szCs w:val="28"/>
        </w:rPr>
      </w:pPr>
      <w:r w:rsidRPr="00AC11C1">
        <w:rPr>
          <w:rFonts w:ascii="BIZ UD明朝 Medium" w:eastAsia="BIZ UD明朝 Medium" w:hAnsi="BIZ UD明朝 Medium" w:hint="eastAsia"/>
          <w:sz w:val="24"/>
          <w:szCs w:val="28"/>
        </w:rPr>
        <w:t xml:space="preserve">　　　・活動時間帯は、学校生活に支障がない時間帯を設定すること。</w:t>
      </w:r>
    </w:p>
    <w:p w14:paraId="493BB5AC" w14:textId="4CB5D52F" w:rsidR="00AC11C1" w:rsidRPr="00AC11C1" w:rsidRDefault="00AC11C1" w:rsidP="00AC11C1">
      <w:pPr>
        <w:rPr>
          <w:rFonts w:ascii="BIZ UD明朝 Medium" w:eastAsia="BIZ UD明朝 Medium" w:hAnsi="BIZ UD明朝 Medium"/>
          <w:sz w:val="24"/>
          <w:szCs w:val="28"/>
        </w:rPr>
      </w:pPr>
      <w:r w:rsidRPr="00AC11C1">
        <w:rPr>
          <w:rFonts w:ascii="BIZ UD明朝 Medium" w:eastAsia="BIZ UD明朝 Medium" w:hAnsi="BIZ UD明朝 Medium" w:hint="eastAsia"/>
          <w:sz w:val="24"/>
          <w:szCs w:val="28"/>
        </w:rPr>
        <w:t xml:space="preserve">　（1</w:t>
      </w:r>
      <w:r w:rsidR="00743078">
        <w:rPr>
          <w:rFonts w:ascii="BIZ UD明朝 Medium" w:eastAsia="BIZ UD明朝 Medium" w:hAnsi="BIZ UD明朝 Medium" w:hint="eastAsia"/>
          <w:sz w:val="24"/>
          <w:szCs w:val="28"/>
        </w:rPr>
        <w:t>1</w:t>
      </w:r>
      <w:r w:rsidRPr="00AC11C1">
        <w:rPr>
          <w:rFonts w:ascii="BIZ UD明朝 Medium" w:eastAsia="BIZ UD明朝 Medium" w:hAnsi="BIZ UD明朝 Medium" w:hint="eastAsia"/>
          <w:sz w:val="24"/>
          <w:szCs w:val="28"/>
        </w:rPr>
        <w:t>）生徒の発達段階や健康の状態、気温等の環境を考慮した指導内容や練習時間及び水</w:t>
      </w:r>
    </w:p>
    <w:p w14:paraId="12B55962" w14:textId="77777777" w:rsidR="00AC11C1" w:rsidRPr="00AC11C1" w:rsidRDefault="00AC11C1" w:rsidP="00AC11C1">
      <w:pPr>
        <w:ind w:firstLineChars="300" w:firstLine="720"/>
        <w:rPr>
          <w:rFonts w:ascii="BIZ UD明朝 Medium" w:eastAsia="BIZ UD明朝 Medium" w:hAnsi="BIZ UD明朝 Medium"/>
          <w:sz w:val="24"/>
          <w:szCs w:val="28"/>
        </w:rPr>
      </w:pPr>
      <w:r w:rsidRPr="00AC11C1">
        <w:rPr>
          <w:rFonts w:ascii="BIZ UD明朝 Medium" w:eastAsia="BIZ UD明朝 Medium" w:hAnsi="BIZ UD明朝 Medium" w:hint="eastAsia"/>
          <w:sz w:val="24"/>
          <w:szCs w:val="28"/>
        </w:rPr>
        <w:t>分補給や休息時間等を設定すること。また、施設管理者と連携した用具や施設の点検、</w:t>
      </w:r>
    </w:p>
    <w:p w14:paraId="5232CC88" w14:textId="77777777" w:rsidR="00AC11C1" w:rsidRPr="00AC11C1" w:rsidRDefault="00AC11C1" w:rsidP="00AC11C1">
      <w:pPr>
        <w:ind w:firstLineChars="300" w:firstLine="720"/>
        <w:rPr>
          <w:rFonts w:ascii="BIZ UD明朝 Medium" w:eastAsia="BIZ UD明朝 Medium" w:hAnsi="BIZ UD明朝 Medium"/>
          <w:sz w:val="24"/>
          <w:szCs w:val="28"/>
        </w:rPr>
      </w:pPr>
      <w:r w:rsidRPr="00AC11C1">
        <w:rPr>
          <w:rFonts w:ascii="BIZ UD明朝 Medium" w:eastAsia="BIZ UD明朝 Medium" w:hAnsi="BIZ UD明朝 Medium" w:hint="eastAsia"/>
          <w:sz w:val="24"/>
          <w:szCs w:val="28"/>
        </w:rPr>
        <w:t>保護者や関係機関への緊急時の連絡体制の整備等を行うなど、生徒の安全確保に万</w:t>
      </w:r>
    </w:p>
    <w:p w14:paraId="01DD65A3" w14:textId="77777777" w:rsidR="00AC11C1" w:rsidRPr="00AC11C1" w:rsidRDefault="00AC11C1" w:rsidP="00AC11C1">
      <w:pPr>
        <w:ind w:firstLineChars="300" w:firstLine="720"/>
        <w:rPr>
          <w:rFonts w:ascii="BIZ UD明朝 Medium" w:eastAsia="BIZ UD明朝 Medium" w:hAnsi="BIZ UD明朝 Medium"/>
          <w:sz w:val="24"/>
          <w:szCs w:val="28"/>
        </w:rPr>
      </w:pPr>
      <w:r w:rsidRPr="00AC11C1">
        <w:rPr>
          <w:rFonts w:ascii="BIZ UD明朝 Medium" w:eastAsia="BIZ UD明朝 Medium" w:hAnsi="BIZ UD明朝 Medium" w:hint="eastAsia"/>
          <w:sz w:val="24"/>
          <w:szCs w:val="28"/>
        </w:rPr>
        <w:t>全を期すること。</w:t>
      </w:r>
    </w:p>
    <w:p w14:paraId="2590C4BB" w14:textId="4C96ED87" w:rsidR="00AC11C1" w:rsidRPr="00AC11C1" w:rsidRDefault="00AC11C1" w:rsidP="00AC11C1">
      <w:pPr>
        <w:rPr>
          <w:rFonts w:ascii="BIZ UD明朝 Medium" w:eastAsia="BIZ UD明朝 Medium" w:hAnsi="BIZ UD明朝 Medium"/>
          <w:sz w:val="24"/>
          <w:szCs w:val="28"/>
        </w:rPr>
      </w:pPr>
      <w:r w:rsidRPr="00AC11C1">
        <w:rPr>
          <w:rFonts w:ascii="BIZ UD明朝 Medium" w:eastAsia="BIZ UD明朝 Medium" w:hAnsi="BIZ UD明朝 Medium" w:hint="eastAsia"/>
          <w:sz w:val="24"/>
          <w:szCs w:val="28"/>
        </w:rPr>
        <w:t xml:space="preserve">　（1</w:t>
      </w:r>
      <w:r w:rsidR="00743078">
        <w:rPr>
          <w:rFonts w:ascii="BIZ UD明朝 Medium" w:eastAsia="BIZ UD明朝 Medium" w:hAnsi="BIZ UD明朝 Medium"/>
          <w:sz w:val="24"/>
          <w:szCs w:val="28"/>
        </w:rPr>
        <w:t>2</w:t>
      </w:r>
      <w:r w:rsidRPr="00AC11C1">
        <w:rPr>
          <w:rFonts w:ascii="BIZ UD明朝 Medium" w:eastAsia="BIZ UD明朝 Medium" w:hAnsi="BIZ UD明朝 Medium" w:hint="eastAsia"/>
          <w:sz w:val="24"/>
          <w:szCs w:val="28"/>
        </w:rPr>
        <w:t>）指導者や参加生徒等に対して、怪我や事故が生じても適切な補償が受けられるよう</w:t>
      </w:r>
    </w:p>
    <w:p w14:paraId="3DD7FB59" w14:textId="77777777" w:rsidR="00AC11C1" w:rsidRPr="00AC11C1" w:rsidRDefault="00AC11C1" w:rsidP="00AC11C1">
      <w:pPr>
        <w:rPr>
          <w:rFonts w:ascii="BIZ UD明朝 Medium" w:eastAsia="BIZ UD明朝 Medium" w:hAnsi="BIZ UD明朝 Medium"/>
          <w:sz w:val="24"/>
          <w:szCs w:val="28"/>
        </w:rPr>
      </w:pPr>
      <w:r w:rsidRPr="00AC11C1">
        <w:rPr>
          <w:rFonts w:ascii="BIZ UD明朝 Medium" w:eastAsia="BIZ UD明朝 Medium" w:hAnsi="BIZ UD明朝 Medium" w:hint="eastAsia"/>
          <w:sz w:val="24"/>
          <w:szCs w:val="28"/>
        </w:rPr>
        <w:t xml:space="preserve">　　　保険や個人賠償責任保険に加入させていること。</w:t>
      </w:r>
    </w:p>
    <w:p w14:paraId="3BC5CAE4" w14:textId="06B10670" w:rsidR="00AB593F" w:rsidRPr="00AB593F" w:rsidRDefault="00AC11C1" w:rsidP="00AB593F">
      <w:pPr>
        <w:rPr>
          <w:rFonts w:ascii="BIZ UD明朝 Medium" w:eastAsia="BIZ UD明朝 Medium" w:hAnsi="BIZ UD明朝 Medium"/>
          <w:sz w:val="24"/>
          <w:szCs w:val="28"/>
        </w:rPr>
      </w:pPr>
      <w:r w:rsidRPr="00AC11C1">
        <w:rPr>
          <w:rFonts w:ascii="BIZ UD明朝 Medium" w:eastAsia="BIZ UD明朝 Medium" w:hAnsi="BIZ UD明朝 Medium" w:hint="eastAsia"/>
          <w:sz w:val="24"/>
          <w:szCs w:val="28"/>
        </w:rPr>
        <w:t xml:space="preserve">　</w:t>
      </w:r>
      <w:r w:rsidR="00AB593F" w:rsidRPr="00AB593F">
        <w:rPr>
          <w:rFonts w:ascii="BIZ UD明朝 Medium" w:eastAsia="BIZ UD明朝 Medium" w:hAnsi="BIZ UD明朝 Medium" w:hint="eastAsia"/>
          <w:sz w:val="24"/>
          <w:szCs w:val="28"/>
        </w:rPr>
        <w:t>（1</w:t>
      </w:r>
      <w:r w:rsidR="00743078">
        <w:rPr>
          <w:rFonts w:ascii="BIZ UD明朝 Medium" w:eastAsia="BIZ UD明朝 Medium" w:hAnsi="BIZ UD明朝 Medium"/>
          <w:sz w:val="24"/>
          <w:szCs w:val="28"/>
        </w:rPr>
        <w:t>3</w:t>
      </w:r>
      <w:r w:rsidR="00AB593F" w:rsidRPr="00AB593F">
        <w:rPr>
          <w:rFonts w:ascii="BIZ UD明朝 Medium" w:eastAsia="BIZ UD明朝 Medium" w:hAnsi="BIZ UD明朝 Medium" w:hint="eastAsia"/>
          <w:sz w:val="24"/>
          <w:szCs w:val="28"/>
        </w:rPr>
        <w:t>）認定期間は、申請した日の属する年度を含む</w:t>
      </w:r>
      <w:r w:rsidR="005E0B2B">
        <w:rPr>
          <w:rFonts w:ascii="BIZ UD明朝 Medium" w:eastAsia="BIZ UD明朝 Medium" w:hAnsi="BIZ UD明朝 Medium" w:hint="eastAsia"/>
          <w:sz w:val="24"/>
          <w:szCs w:val="28"/>
        </w:rPr>
        <w:t>１</w:t>
      </w:r>
      <w:r w:rsidR="00AB593F" w:rsidRPr="00AB593F">
        <w:rPr>
          <w:rFonts w:ascii="BIZ UD明朝 Medium" w:eastAsia="BIZ UD明朝 Medium" w:hAnsi="BIZ UD明朝 Medium" w:hint="eastAsia"/>
          <w:sz w:val="24"/>
          <w:szCs w:val="28"/>
        </w:rPr>
        <w:t>年間とする。ただし、期間途中でも</w:t>
      </w:r>
    </w:p>
    <w:p w14:paraId="4977C2CA" w14:textId="77777777" w:rsidR="00AB593F" w:rsidRDefault="00AB593F" w:rsidP="00AB593F">
      <w:pPr>
        <w:ind w:firstLineChars="300" w:firstLine="720"/>
        <w:rPr>
          <w:rFonts w:ascii="BIZ UD明朝 Medium" w:eastAsia="BIZ UD明朝 Medium" w:hAnsi="BIZ UD明朝 Medium"/>
          <w:sz w:val="24"/>
          <w:szCs w:val="28"/>
        </w:rPr>
      </w:pPr>
      <w:r w:rsidRPr="00AB593F">
        <w:rPr>
          <w:rFonts w:ascii="BIZ UD明朝 Medium" w:eastAsia="BIZ UD明朝 Medium" w:hAnsi="BIZ UD明朝 Medium" w:hint="eastAsia"/>
          <w:sz w:val="24"/>
          <w:szCs w:val="28"/>
        </w:rPr>
        <w:t>認定要件にあてはまらないと判断された場合は、認定を取り消されることを了承する</w:t>
      </w:r>
    </w:p>
    <w:p w14:paraId="1D74BFFF" w14:textId="57072DE0" w:rsidR="00AB593F" w:rsidRPr="00AB593F" w:rsidRDefault="00AB593F" w:rsidP="00AB593F">
      <w:pPr>
        <w:ind w:firstLineChars="300" w:firstLine="720"/>
        <w:rPr>
          <w:rFonts w:ascii="BIZ UD明朝 Medium" w:eastAsia="BIZ UD明朝 Medium" w:hAnsi="BIZ UD明朝 Medium"/>
          <w:sz w:val="24"/>
          <w:szCs w:val="28"/>
        </w:rPr>
      </w:pPr>
      <w:r w:rsidRPr="00AB593F">
        <w:rPr>
          <w:rFonts w:ascii="BIZ UD明朝 Medium" w:eastAsia="BIZ UD明朝 Medium" w:hAnsi="BIZ UD明朝 Medium" w:hint="eastAsia"/>
          <w:sz w:val="24"/>
          <w:szCs w:val="28"/>
        </w:rPr>
        <w:t>こと。</w:t>
      </w:r>
    </w:p>
    <w:p w14:paraId="21D265C4" w14:textId="60E3F03D" w:rsidR="00AC11C1" w:rsidRDefault="00AB593F" w:rsidP="00AB593F">
      <w:pPr>
        <w:rPr>
          <w:rFonts w:ascii="BIZ UD明朝 Medium" w:eastAsia="BIZ UD明朝 Medium" w:hAnsi="BIZ UD明朝 Medium"/>
          <w:sz w:val="24"/>
          <w:szCs w:val="28"/>
        </w:rPr>
      </w:pPr>
      <w:r w:rsidRPr="00AB593F">
        <w:rPr>
          <w:rFonts w:ascii="BIZ UD明朝 Medium" w:eastAsia="BIZ UD明朝 Medium" w:hAnsi="BIZ UD明朝 Medium" w:hint="eastAsia"/>
          <w:sz w:val="24"/>
          <w:szCs w:val="28"/>
        </w:rPr>
        <w:t xml:space="preserve">　（1</w:t>
      </w:r>
      <w:r w:rsidR="00743078">
        <w:rPr>
          <w:rFonts w:ascii="BIZ UD明朝 Medium" w:eastAsia="BIZ UD明朝 Medium" w:hAnsi="BIZ UD明朝 Medium"/>
          <w:sz w:val="24"/>
          <w:szCs w:val="28"/>
        </w:rPr>
        <w:t>4</w:t>
      </w:r>
      <w:r w:rsidRPr="00AB593F">
        <w:rPr>
          <w:rFonts w:ascii="BIZ UD明朝 Medium" w:eastAsia="BIZ UD明朝 Medium" w:hAnsi="BIZ UD明朝 Medium" w:hint="eastAsia"/>
          <w:sz w:val="24"/>
          <w:szCs w:val="28"/>
        </w:rPr>
        <w:t>）本認定要件が変更された際は、変更内容を承認すること。</w:t>
      </w:r>
    </w:p>
    <w:p w14:paraId="50FEE9BE" w14:textId="500C649D" w:rsidR="00B603B6" w:rsidRPr="00743078" w:rsidRDefault="00743078" w:rsidP="00AC11C1">
      <w:pPr>
        <w:rPr>
          <w:rFonts w:ascii="BIZ UD明朝 Medium" w:eastAsia="BIZ UD明朝 Medium" w:hAnsi="BIZ UD明朝 Medium"/>
          <w:sz w:val="24"/>
          <w:szCs w:val="28"/>
        </w:rPr>
      </w:pPr>
      <w:r>
        <w:rPr>
          <w:rFonts w:ascii="BIZ UD明朝 Medium" w:eastAsia="BIZ UD明朝 Medium" w:hAnsi="BIZ UD明朝 Medium" w:hint="eastAsia"/>
          <w:sz w:val="24"/>
          <w:szCs w:val="28"/>
        </w:rPr>
        <w:t xml:space="preserve">　</w:t>
      </w:r>
      <w:bookmarkStart w:id="0" w:name="_GoBack"/>
      <w:bookmarkEnd w:id="0"/>
    </w:p>
    <w:p w14:paraId="3609584B" w14:textId="51FE0996" w:rsidR="00AC11C1" w:rsidRDefault="00AC11C1" w:rsidP="00AC11C1">
      <w:pPr>
        <w:rPr>
          <w:rFonts w:ascii="BIZ UD明朝 Medium" w:eastAsia="BIZ UD明朝 Medium" w:hAnsi="BIZ UD明朝 Medium"/>
          <w:sz w:val="24"/>
          <w:szCs w:val="28"/>
        </w:rPr>
      </w:pPr>
      <w:r>
        <w:rPr>
          <w:rFonts w:ascii="BIZ UD明朝 Medium" w:eastAsia="BIZ UD明朝 Medium" w:hAnsi="BIZ UD明朝 Medium" w:hint="eastAsia"/>
          <w:sz w:val="24"/>
          <w:szCs w:val="28"/>
        </w:rPr>
        <w:t xml:space="preserve">　上記要件を確認しました。</w:t>
      </w:r>
      <w:r w:rsidR="004C2FBC">
        <w:rPr>
          <w:rFonts w:ascii="BIZ UD明朝 Medium" w:eastAsia="BIZ UD明朝 Medium" w:hAnsi="BIZ UD明朝 Medium" w:hint="eastAsia"/>
          <w:sz w:val="24"/>
          <w:szCs w:val="28"/>
        </w:rPr>
        <w:t>たつの市</w:t>
      </w:r>
      <w:r>
        <w:rPr>
          <w:rFonts w:ascii="BIZ UD明朝 Medium" w:eastAsia="BIZ UD明朝 Medium" w:hAnsi="BIZ UD明朝 Medium" w:hint="eastAsia"/>
          <w:sz w:val="24"/>
          <w:szCs w:val="28"/>
        </w:rPr>
        <w:t>の認定規則に沿って活動することを了承します。</w:t>
      </w:r>
    </w:p>
    <w:p w14:paraId="19C29417" w14:textId="77777777" w:rsidR="00706464" w:rsidRDefault="00706464" w:rsidP="00AC11C1">
      <w:pPr>
        <w:rPr>
          <w:rFonts w:ascii="BIZ UD明朝 Medium" w:eastAsia="BIZ UD明朝 Medium" w:hAnsi="BIZ UD明朝 Medium"/>
          <w:sz w:val="24"/>
          <w:szCs w:val="28"/>
        </w:rPr>
      </w:pPr>
    </w:p>
    <w:p w14:paraId="1C6772E9" w14:textId="04B727E4" w:rsidR="00AC11C1" w:rsidRDefault="00AC11C1" w:rsidP="00AC11C1">
      <w:pPr>
        <w:wordWrap w:val="0"/>
        <w:jc w:val="right"/>
        <w:rPr>
          <w:rFonts w:ascii="BIZ UD明朝 Medium" w:eastAsia="BIZ UD明朝 Medium" w:hAnsi="BIZ UD明朝 Medium"/>
          <w:sz w:val="24"/>
          <w:szCs w:val="28"/>
        </w:rPr>
      </w:pPr>
      <w:r>
        <w:rPr>
          <w:rFonts w:ascii="BIZ UD明朝 Medium" w:eastAsia="BIZ UD明朝 Medium" w:hAnsi="BIZ UD明朝 Medium" w:hint="eastAsia"/>
          <w:sz w:val="24"/>
          <w:szCs w:val="28"/>
        </w:rPr>
        <w:t xml:space="preserve">　　年　　月　　日</w:t>
      </w:r>
    </w:p>
    <w:p w14:paraId="0A4D4934" w14:textId="77777777" w:rsidR="00706464" w:rsidRDefault="00706464" w:rsidP="00706464">
      <w:pPr>
        <w:jc w:val="right"/>
        <w:rPr>
          <w:rFonts w:ascii="BIZ UD明朝 Medium" w:eastAsia="BIZ UD明朝 Medium" w:hAnsi="BIZ UD明朝 Medium"/>
          <w:sz w:val="24"/>
          <w:szCs w:val="28"/>
        </w:rPr>
      </w:pPr>
    </w:p>
    <w:p w14:paraId="73E69937" w14:textId="33273765" w:rsidR="00AC11C1" w:rsidRDefault="00AC11C1" w:rsidP="00AC11C1">
      <w:pPr>
        <w:jc w:val="left"/>
        <w:rPr>
          <w:rFonts w:ascii="BIZ UD明朝 Medium" w:eastAsia="BIZ UD明朝 Medium" w:hAnsi="BIZ UD明朝 Medium"/>
          <w:sz w:val="24"/>
          <w:szCs w:val="28"/>
        </w:rPr>
      </w:pPr>
      <w:r>
        <w:rPr>
          <w:rFonts w:ascii="BIZ UD明朝 Medium" w:eastAsia="BIZ UD明朝 Medium" w:hAnsi="BIZ UD明朝 Medium" w:hint="eastAsia"/>
          <w:sz w:val="24"/>
          <w:szCs w:val="28"/>
        </w:rPr>
        <w:t xml:space="preserve">　　　　　</w:t>
      </w:r>
      <w:r w:rsidR="00B603B6">
        <w:rPr>
          <w:rFonts w:ascii="BIZ UD明朝 Medium" w:eastAsia="BIZ UD明朝 Medium" w:hAnsi="BIZ UD明朝 Medium" w:hint="eastAsia"/>
          <w:sz w:val="24"/>
          <w:szCs w:val="28"/>
        </w:rPr>
        <w:t>たつの市</w:t>
      </w:r>
      <w:r w:rsidR="00706464">
        <w:rPr>
          <w:rFonts w:ascii="BIZ UD明朝 Medium" w:eastAsia="BIZ UD明朝 Medium" w:hAnsi="BIZ UD明朝 Medium" w:hint="eastAsia"/>
          <w:sz w:val="24"/>
          <w:szCs w:val="28"/>
        </w:rPr>
        <w:t xml:space="preserve">教育委員会　</w:t>
      </w:r>
      <w:r w:rsidR="007037D0">
        <w:rPr>
          <w:rFonts w:ascii="BIZ UD明朝 Medium" w:eastAsia="BIZ UD明朝 Medium" w:hAnsi="BIZ UD明朝 Medium" w:hint="eastAsia"/>
          <w:sz w:val="24"/>
          <w:szCs w:val="28"/>
        </w:rPr>
        <w:t>様</w:t>
      </w:r>
    </w:p>
    <w:p w14:paraId="6CA90B26" w14:textId="77777777" w:rsidR="00706464" w:rsidRPr="00AC11C1" w:rsidRDefault="00706464" w:rsidP="00AC11C1">
      <w:pPr>
        <w:jc w:val="left"/>
        <w:rPr>
          <w:rFonts w:ascii="BIZ UD明朝 Medium" w:eastAsia="BIZ UD明朝 Medium" w:hAnsi="BIZ UD明朝 Medium"/>
          <w:sz w:val="24"/>
          <w:szCs w:val="28"/>
        </w:rPr>
      </w:pPr>
    </w:p>
    <w:p w14:paraId="1863EAEB" w14:textId="35111FFA" w:rsidR="00AC11C1" w:rsidRDefault="00AC11C1" w:rsidP="00830B3E">
      <w:pPr>
        <w:ind w:firstLineChars="1500" w:firstLine="5400"/>
        <w:rPr>
          <w:rFonts w:ascii="BIZ UD明朝 Medium" w:eastAsia="BIZ UD明朝 Medium" w:hAnsi="BIZ UD明朝 Medium"/>
          <w:sz w:val="24"/>
          <w:szCs w:val="24"/>
          <w:u w:val="single"/>
        </w:rPr>
      </w:pPr>
      <w:r w:rsidRPr="00830B3E">
        <w:rPr>
          <w:rFonts w:ascii="BIZ UD明朝 Medium" w:eastAsia="BIZ UD明朝 Medium" w:hAnsi="BIZ UD明朝 Medium" w:hint="eastAsia"/>
          <w:spacing w:val="60"/>
          <w:kern w:val="0"/>
          <w:sz w:val="24"/>
          <w:szCs w:val="24"/>
          <w:u w:val="single"/>
          <w:fitText w:val="960" w:id="-912075776"/>
        </w:rPr>
        <w:t>団体</w:t>
      </w:r>
      <w:r w:rsidRPr="00830B3E">
        <w:rPr>
          <w:rFonts w:ascii="BIZ UD明朝 Medium" w:eastAsia="BIZ UD明朝 Medium" w:hAnsi="BIZ UD明朝 Medium" w:hint="eastAsia"/>
          <w:kern w:val="0"/>
          <w:sz w:val="24"/>
          <w:szCs w:val="24"/>
          <w:u w:val="single"/>
          <w:fitText w:val="960" w:id="-912075776"/>
        </w:rPr>
        <w:t>名</w:t>
      </w:r>
      <w:r>
        <w:rPr>
          <w:rFonts w:ascii="BIZ UD明朝 Medium" w:eastAsia="BIZ UD明朝 Medium" w:hAnsi="BIZ UD明朝 Medium" w:hint="eastAsia"/>
          <w:sz w:val="24"/>
          <w:szCs w:val="24"/>
          <w:u w:val="single"/>
        </w:rPr>
        <w:t xml:space="preserve">　　　　　　　　　　　　　　</w:t>
      </w:r>
    </w:p>
    <w:p w14:paraId="0F96BE3A" w14:textId="00CDD47A" w:rsidR="00AC11C1" w:rsidRPr="00AC11C1" w:rsidRDefault="00AC11C1" w:rsidP="00AC11C1">
      <w:pPr>
        <w:wordWrap w:val="0"/>
        <w:ind w:firstLineChars="100" w:firstLine="240"/>
        <w:jc w:val="right"/>
        <w:rPr>
          <w:rFonts w:ascii="BIZ UD明朝 Medium" w:eastAsia="BIZ UD明朝 Medium" w:hAnsi="BIZ UD明朝 Medium"/>
          <w:sz w:val="24"/>
          <w:szCs w:val="24"/>
          <w:u w:val="single"/>
        </w:rPr>
      </w:pPr>
      <w:r>
        <w:rPr>
          <w:rFonts w:ascii="BIZ UD明朝 Medium" w:eastAsia="BIZ UD明朝 Medium" w:hAnsi="BIZ UD明朝 Medium" w:hint="eastAsia"/>
          <w:sz w:val="24"/>
          <w:szCs w:val="24"/>
          <w:u w:val="single"/>
        </w:rPr>
        <w:t xml:space="preserve">代表者名　　　　　　　　　　　　　</w:t>
      </w:r>
      <w:r w:rsidR="00D377D4">
        <w:rPr>
          <w:rFonts w:ascii="BIZ UD明朝 Medium" w:eastAsia="BIZ UD明朝 Medium" w:hAnsi="BIZ UD明朝 Medium" w:hint="eastAsia"/>
          <w:sz w:val="28"/>
          <w:szCs w:val="28"/>
          <w:u w:val="single"/>
        </w:rPr>
        <w:t xml:space="preserve">　</w:t>
      </w:r>
    </w:p>
    <w:sectPr w:rsidR="00AC11C1" w:rsidRPr="00AC11C1" w:rsidSect="00AC11C1">
      <w:pgSz w:w="11906" w:h="16838" w:code="9"/>
      <w:pgMar w:top="1440" w:right="1080" w:bottom="1440" w:left="1080" w:header="851" w:footer="992" w:gutter="0"/>
      <w:cols w:space="425"/>
      <w:docGrid w:type="line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B8DE4" w14:textId="77777777" w:rsidR="002570C9" w:rsidRDefault="002570C9" w:rsidP="006051E6">
      <w:r>
        <w:separator/>
      </w:r>
    </w:p>
  </w:endnote>
  <w:endnote w:type="continuationSeparator" w:id="0">
    <w:p w14:paraId="10602E20" w14:textId="77777777" w:rsidR="002570C9" w:rsidRDefault="002570C9" w:rsidP="00605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B18A16" w14:textId="77777777" w:rsidR="002570C9" w:rsidRDefault="002570C9" w:rsidP="006051E6">
      <w:r>
        <w:separator/>
      </w:r>
    </w:p>
  </w:footnote>
  <w:footnote w:type="continuationSeparator" w:id="0">
    <w:p w14:paraId="15AB0349" w14:textId="77777777" w:rsidR="002570C9" w:rsidRDefault="002570C9" w:rsidP="006051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D50C8"/>
    <w:multiLevelType w:val="hybridMultilevel"/>
    <w:tmpl w:val="7CF09B0C"/>
    <w:lvl w:ilvl="0" w:tplc="718692F0">
      <w:start w:val="2"/>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47D20FDE"/>
    <w:multiLevelType w:val="hybridMultilevel"/>
    <w:tmpl w:val="E33CF316"/>
    <w:lvl w:ilvl="0" w:tplc="A748FEF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6C0E185E"/>
    <w:multiLevelType w:val="hybridMultilevel"/>
    <w:tmpl w:val="570834FE"/>
    <w:lvl w:ilvl="0" w:tplc="46FCB1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1E76DBA"/>
    <w:multiLevelType w:val="hybridMultilevel"/>
    <w:tmpl w:val="B28075BC"/>
    <w:lvl w:ilvl="0" w:tplc="19C4C38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defaultTabStop w:val="840"/>
  <w:drawingGridHorizontalSpacing w:val="105"/>
  <w:drawingGridVerticalSpacing w:val="383"/>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71F"/>
    <w:rsid w:val="000062CA"/>
    <w:rsid w:val="000C0244"/>
    <w:rsid w:val="000C462E"/>
    <w:rsid w:val="0014491C"/>
    <w:rsid w:val="00181548"/>
    <w:rsid w:val="001C7DB2"/>
    <w:rsid w:val="001F2F8D"/>
    <w:rsid w:val="002008A9"/>
    <w:rsid w:val="002570C9"/>
    <w:rsid w:val="002734C4"/>
    <w:rsid w:val="00366D54"/>
    <w:rsid w:val="003D740F"/>
    <w:rsid w:val="00431C8C"/>
    <w:rsid w:val="00450C6B"/>
    <w:rsid w:val="00476F3D"/>
    <w:rsid w:val="004830C5"/>
    <w:rsid w:val="004A0690"/>
    <w:rsid w:val="004A474C"/>
    <w:rsid w:val="004C2FBC"/>
    <w:rsid w:val="004C7508"/>
    <w:rsid w:val="00511F9C"/>
    <w:rsid w:val="00541542"/>
    <w:rsid w:val="00562B9F"/>
    <w:rsid w:val="005877B5"/>
    <w:rsid w:val="005E0B2B"/>
    <w:rsid w:val="006051E6"/>
    <w:rsid w:val="006432EA"/>
    <w:rsid w:val="006D0C12"/>
    <w:rsid w:val="006E6CF1"/>
    <w:rsid w:val="006F3BFE"/>
    <w:rsid w:val="007037D0"/>
    <w:rsid w:val="00706464"/>
    <w:rsid w:val="00743078"/>
    <w:rsid w:val="007719EE"/>
    <w:rsid w:val="0078418E"/>
    <w:rsid w:val="007918DC"/>
    <w:rsid w:val="0081471F"/>
    <w:rsid w:val="00830B3E"/>
    <w:rsid w:val="00833498"/>
    <w:rsid w:val="00986777"/>
    <w:rsid w:val="00992BE8"/>
    <w:rsid w:val="009C3CCB"/>
    <w:rsid w:val="00A12E39"/>
    <w:rsid w:val="00A15C54"/>
    <w:rsid w:val="00A51370"/>
    <w:rsid w:val="00A53431"/>
    <w:rsid w:val="00A71C8E"/>
    <w:rsid w:val="00A77135"/>
    <w:rsid w:val="00A876A0"/>
    <w:rsid w:val="00AB593F"/>
    <w:rsid w:val="00AC11C1"/>
    <w:rsid w:val="00AC1CB8"/>
    <w:rsid w:val="00B26927"/>
    <w:rsid w:val="00B36460"/>
    <w:rsid w:val="00B603B6"/>
    <w:rsid w:val="00BB2AC1"/>
    <w:rsid w:val="00BB4BAA"/>
    <w:rsid w:val="00BE3938"/>
    <w:rsid w:val="00BF588F"/>
    <w:rsid w:val="00C57133"/>
    <w:rsid w:val="00C71282"/>
    <w:rsid w:val="00CA5094"/>
    <w:rsid w:val="00CC32F6"/>
    <w:rsid w:val="00CE5E82"/>
    <w:rsid w:val="00D377D4"/>
    <w:rsid w:val="00D97F70"/>
    <w:rsid w:val="00DA6167"/>
    <w:rsid w:val="00E46434"/>
    <w:rsid w:val="00ED28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708F96E5"/>
  <w15:chartTrackingRefBased/>
  <w15:docId w15:val="{61550B2B-1FF9-4ECE-BC72-483D2E884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51E6"/>
    <w:pPr>
      <w:tabs>
        <w:tab w:val="center" w:pos="4252"/>
        <w:tab w:val="right" w:pos="8504"/>
      </w:tabs>
      <w:snapToGrid w:val="0"/>
    </w:pPr>
  </w:style>
  <w:style w:type="character" w:customStyle="1" w:styleId="a4">
    <w:name w:val="ヘッダー (文字)"/>
    <w:basedOn w:val="a0"/>
    <w:link w:val="a3"/>
    <w:uiPriority w:val="99"/>
    <w:rsid w:val="006051E6"/>
  </w:style>
  <w:style w:type="paragraph" w:styleId="a5">
    <w:name w:val="footer"/>
    <w:basedOn w:val="a"/>
    <w:link w:val="a6"/>
    <w:uiPriority w:val="99"/>
    <w:unhideWhenUsed/>
    <w:rsid w:val="006051E6"/>
    <w:pPr>
      <w:tabs>
        <w:tab w:val="center" w:pos="4252"/>
        <w:tab w:val="right" w:pos="8504"/>
      </w:tabs>
      <w:snapToGrid w:val="0"/>
    </w:pPr>
  </w:style>
  <w:style w:type="character" w:customStyle="1" w:styleId="a6">
    <w:name w:val="フッター (文字)"/>
    <w:basedOn w:val="a0"/>
    <w:link w:val="a5"/>
    <w:uiPriority w:val="99"/>
    <w:rsid w:val="006051E6"/>
  </w:style>
  <w:style w:type="paragraph" w:styleId="a7">
    <w:name w:val="List Paragraph"/>
    <w:basedOn w:val="a"/>
    <w:uiPriority w:val="34"/>
    <w:qFormat/>
    <w:rsid w:val="00BE3938"/>
    <w:pPr>
      <w:ind w:leftChars="400" w:left="840"/>
    </w:pPr>
  </w:style>
  <w:style w:type="table" w:styleId="a8">
    <w:name w:val="Table Grid"/>
    <w:basedOn w:val="a1"/>
    <w:uiPriority w:val="39"/>
    <w:rsid w:val="006F3B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A71C8E"/>
    <w:pPr>
      <w:jc w:val="center"/>
    </w:pPr>
    <w:rPr>
      <w:rFonts w:ascii="BIZ UD明朝 Medium" w:eastAsia="BIZ UD明朝 Medium" w:hAnsi="BIZ UD明朝 Medium"/>
      <w:sz w:val="24"/>
      <w:szCs w:val="24"/>
    </w:rPr>
  </w:style>
  <w:style w:type="character" w:customStyle="1" w:styleId="aa">
    <w:name w:val="記 (文字)"/>
    <w:basedOn w:val="a0"/>
    <w:link w:val="a9"/>
    <w:uiPriority w:val="99"/>
    <w:rsid w:val="00A71C8E"/>
    <w:rPr>
      <w:rFonts w:ascii="BIZ UD明朝 Medium" w:eastAsia="BIZ UD明朝 Medium" w:hAnsi="BIZ UD明朝 Medium"/>
      <w:sz w:val="24"/>
      <w:szCs w:val="24"/>
    </w:rPr>
  </w:style>
  <w:style w:type="paragraph" w:styleId="ab">
    <w:name w:val="Closing"/>
    <w:basedOn w:val="a"/>
    <w:link w:val="ac"/>
    <w:uiPriority w:val="99"/>
    <w:unhideWhenUsed/>
    <w:rsid w:val="00A71C8E"/>
    <w:pPr>
      <w:jc w:val="right"/>
    </w:pPr>
    <w:rPr>
      <w:rFonts w:ascii="BIZ UD明朝 Medium" w:eastAsia="BIZ UD明朝 Medium" w:hAnsi="BIZ UD明朝 Medium"/>
      <w:sz w:val="24"/>
      <w:szCs w:val="24"/>
    </w:rPr>
  </w:style>
  <w:style w:type="character" w:customStyle="1" w:styleId="ac">
    <w:name w:val="結語 (文字)"/>
    <w:basedOn w:val="a0"/>
    <w:link w:val="ab"/>
    <w:uiPriority w:val="99"/>
    <w:rsid w:val="00A71C8E"/>
    <w:rPr>
      <w:rFonts w:ascii="BIZ UD明朝 Medium" w:eastAsia="BIZ UD明朝 Medium" w:hAnsi="BIZ UD明朝 Medium"/>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252</Words>
  <Characters>1441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Dynabook</Company>
  <LinksUpToDate>false</LinksUpToDate>
  <CharactersWithSpaces>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前田 健佑</dc:creator>
  <cp:keywords/>
  <dc:description/>
  <cp:lastModifiedBy>福水　貴浩</cp:lastModifiedBy>
  <cp:revision>17</cp:revision>
  <cp:lastPrinted>2025-01-10T06:09:00Z</cp:lastPrinted>
  <dcterms:created xsi:type="dcterms:W3CDTF">2024-09-20T02:22:00Z</dcterms:created>
  <dcterms:modified xsi:type="dcterms:W3CDTF">2025-01-21T08:18:00Z</dcterms:modified>
</cp:coreProperties>
</file>